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272" w:rsidRDefault="00790272" w:rsidP="00790272">
      <w:pPr>
        <w:rPr>
          <w:b/>
          <w:bCs/>
          <w:color w:val="262626" w:themeColor="text1" w:themeTint="D9"/>
          <w:sz w:val="52"/>
          <w:szCs w:val="52"/>
        </w:rPr>
      </w:pPr>
    </w:p>
    <w:p w:rsidR="00790272" w:rsidRDefault="00790272" w:rsidP="00406477">
      <w:pPr>
        <w:jc w:val="center"/>
        <w:rPr>
          <w:b/>
          <w:bCs/>
          <w:color w:val="262626" w:themeColor="text1" w:themeTint="D9"/>
          <w:sz w:val="52"/>
          <w:szCs w:val="52"/>
        </w:rPr>
      </w:pPr>
      <w:r w:rsidRPr="00790272">
        <w:rPr>
          <w:b/>
          <w:bCs/>
          <w:noProof/>
          <w:color w:val="262626" w:themeColor="text1" w:themeTint="D9"/>
          <w:sz w:val="52"/>
          <w:szCs w:val="52"/>
          <w:lang w:eastAsia="fr-BE"/>
        </w:rPr>
        <w:drawing>
          <wp:inline distT="0" distB="0" distL="0" distR="0">
            <wp:extent cx="2119349" cy="1075690"/>
            <wp:effectExtent l="0" t="0" r="0" b="0"/>
            <wp:docPr id="2" name="Image 2" descr="D:\Google Drive\Drive partagés\Serveur TURLg\Communication\Charte graphique et templates TURLg\Logo par Elisabetta\Illustration_sans_titre ORANGE M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Google Drive\Drive partagés\Serveur TURLg\Communication\Charte graphique et templates TURLg\Logo par Elisabetta\Illustration_sans_titre ORANGE MON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27759" cy="1079959"/>
                    </a:xfrm>
                    <a:prstGeom prst="rect">
                      <a:avLst/>
                    </a:prstGeom>
                    <a:noFill/>
                    <a:ln>
                      <a:noFill/>
                    </a:ln>
                  </pic:spPr>
                </pic:pic>
              </a:graphicData>
            </a:graphic>
          </wp:inline>
        </w:drawing>
      </w:r>
    </w:p>
    <w:p w:rsidR="00790272" w:rsidRDefault="00790272" w:rsidP="00406477">
      <w:pPr>
        <w:jc w:val="center"/>
        <w:rPr>
          <w:b/>
          <w:bCs/>
          <w:color w:val="262626" w:themeColor="text1" w:themeTint="D9"/>
          <w:sz w:val="52"/>
          <w:szCs w:val="52"/>
        </w:rPr>
      </w:pPr>
    </w:p>
    <w:p w:rsidR="000149AE" w:rsidRDefault="00406477" w:rsidP="00406477">
      <w:pPr>
        <w:jc w:val="center"/>
        <w:rPr>
          <w:b/>
          <w:bCs/>
          <w:color w:val="262626" w:themeColor="text1" w:themeTint="D9"/>
          <w:sz w:val="52"/>
          <w:szCs w:val="52"/>
        </w:rPr>
      </w:pPr>
      <w:r w:rsidRPr="00790272">
        <w:rPr>
          <w:b/>
          <w:bCs/>
          <w:color w:val="262626" w:themeColor="text1" w:themeTint="D9"/>
          <w:sz w:val="52"/>
          <w:szCs w:val="52"/>
        </w:rPr>
        <w:t>DOSSIER D’APPLICATION</w:t>
      </w:r>
    </w:p>
    <w:p w:rsidR="00406477" w:rsidRDefault="000149AE" w:rsidP="00406477">
      <w:pPr>
        <w:pBdr>
          <w:bottom w:val="single" w:sz="12" w:space="1" w:color="auto"/>
        </w:pBdr>
        <w:jc w:val="center"/>
        <w:rPr>
          <w:b/>
          <w:bCs/>
          <w:color w:val="262626" w:themeColor="text1" w:themeTint="D9"/>
          <w:sz w:val="52"/>
          <w:szCs w:val="52"/>
        </w:rPr>
      </w:pPr>
      <w:r>
        <w:rPr>
          <w:b/>
          <w:bCs/>
          <w:color w:val="262626" w:themeColor="text1" w:themeTint="D9"/>
          <w:sz w:val="52"/>
          <w:szCs w:val="52"/>
        </w:rPr>
        <w:t>APPLICATION FORM</w:t>
      </w:r>
    </w:p>
    <w:p w:rsidR="00406477" w:rsidRDefault="00544DD2" w:rsidP="000149AE">
      <w:pPr>
        <w:jc w:val="center"/>
        <w:rPr>
          <w:b/>
          <w:bCs/>
          <w:color w:val="262626" w:themeColor="text1" w:themeTint="D9"/>
          <w:sz w:val="52"/>
          <w:szCs w:val="52"/>
        </w:rPr>
      </w:pPr>
      <w:r>
        <w:rPr>
          <w:b/>
          <w:bCs/>
          <w:color w:val="262626" w:themeColor="text1" w:themeTint="D9"/>
          <w:sz w:val="52"/>
          <w:szCs w:val="52"/>
        </w:rPr>
        <w:t>RITU 44</w:t>
      </w:r>
      <w:r w:rsidR="000149AE">
        <w:rPr>
          <w:b/>
          <w:bCs/>
          <w:color w:val="262626" w:themeColor="text1" w:themeTint="D9"/>
          <w:sz w:val="52"/>
          <w:szCs w:val="52"/>
        </w:rPr>
        <w:t xml:space="preserve"> – Liège </w:t>
      </w:r>
    </w:p>
    <w:p w:rsidR="000149AE" w:rsidRDefault="000149AE" w:rsidP="000149AE">
      <w:pPr>
        <w:jc w:val="center"/>
        <w:rPr>
          <w:b/>
          <w:bCs/>
          <w:color w:val="262626" w:themeColor="text1" w:themeTint="D9"/>
          <w:sz w:val="30"/>
          <w:szCs w:val="30"/>
        </w:rPr>
      </w:pPr>
      <w:r w:rsidRPr="000149AE">
        <w:rPr>
          <w:b/>
          <w:bCs/>
          <w:color w:val="262626" w:themeColor="text1" w:themeTint="D9"/>
          <w:sz w:val="30"/>
          <w:szCs w:val="30"/>
        </w:rPr>
        <w:t>Du jeudi 4 au samedi 6 mars 2027</w:t>
      </w:r>
    </w:p>
    <w:p w:rsidR="000149AE" w:rsidRDefault="000149AE" w:rsidP="000149AE">
      <w:pPr>
        <w:jc w:val="center"/>
        <w:rPr>
          <w:b/>
          <w:bCs/>
          <w:color w:val="262626" w:themeColor="text1" w:themeTint="D9"/>
          <w:sz w:val="30"/>
          <w:szCs w:val="30"/>
        </w:rPr>
      </w:pPr>
      <w:r w:rsidRPr="000149AE">
        <w:rPr>
          <w:b/>
          <w:bCs/>
          <w:color w:val="262626" w:themeColor="text1" w:themeTint="D9"/>
          <w:sz w:val="30"/>
          <w:szCs w:val="30"/>
        </w:rPr>
        <w:t>From Thursday 4 to Saturday 6 March 2027</w:t>
      </w:r>
    </w:p>
    <w:p w:rsidR="000149AE" w:rsidRPr="000149AE" w:rsidRDefault="000149AE" w:rsidP="000149AE">
      <w:pPr>
        <w:jc w:val="center"/>
        <w:rPr>
          <w:b/>
          <w:bCs/>
          <w:color w:val="262626" w:themeColor="text1" w:themeTint="D9"/>
          <w:sz w:val="30"/>
          <w:szCs w:val="30"/>
        </w:rPr>
      </w:pPr>
    </w:p>
    <w:p w:rsidR="00406477" w:rsidRDefault="00790272" w:rsidP="00790272">
      <w:pPr>
        <w:jc w:val="center"/>
        <w:rPr>
          <w:b/>
          <w:sz w:val="28"/>
        </w:rPr>
      </w:pPr>
      <w:r w:rsidRPr="00790272">
        <w:rPr>
          <w:rFonts w:ascii="Arial" w:eastAsia="Calibri" w:hAnsi="Arial" w:cs="Arial"/>
          <w:b/>
          <w:color w:val="262626"/>
          <w:sz w:val="28"/>
        </w:rPr>
        <w:t>44</w:t>
      </w:r>
      <w:r w:rsidRPr="00790272">
        <w:rPr>
          <w:rFonts w:ascii="Arial" w:eastAsia="Calibri" w:hAnsi="Arial" w:cs="Arial"/>
          <w:b/>
          <w:color w:val="262626"/>
          <w:sz w:val="28"/>
          <w:vertAlign w:val="superscript"/>
        </w:rPr>
        <w:t>e</w:t>
      </w:r>
      <w:r w:rsidRPr="00790272">
        <w:rPr>
          <w:rFonts w:ascii="Arial" w:eastAsia="Calibri" w:hAnsi="Arial" w:cs="Arial"/>
          <w:b/>
          <w:color w:val="262626"/>
          <w:sz w:val="28"/>
        </w:rPr>
        <w:t xml:space="preserve"> édition des </w:t>
      </w:r>
      <w:r w:rsidRPr="00790272">
        <w:rPr>
          <w:b/>
          <w:sz w:val="28"/>
        </w:rPr>
        <w:t>Rencontres Internationales de Théâtre Universitaire</w:t>
      </w:r>
    </w:p>
    <w:p w:rsidR="000149AE" w:rsidRDefault="000149AE" w:rsidP="00790272">
      <w:pPr>
        <w:jc w:val="center"/>
        <w:rPr>
          <w:b/>
          <w:sz w:val="28"/>
        </w:rPr>
      </w:pPr>
      <w:r w:rsidRPr="000149AE">
        <w:rPr>
          <w:b/>
          <w:sz w:val="28"/>
        </w:rPr>
        <w:t xml:space="preserve">44th </w:t>
      </w:r>
      <w:r>
        <w:rPr>
          <w:b/>
          <w:sz w:val="28"/>
        </w:rPr>
        <w:t>International Meeting of University Theatre</w:t>
      </w:r>
    </w:p>
    <w:p w:rsidR="000149AE" w:rsidRDefault="000149AE" w:rsidP="00790272">
      <w:pPr>
        <w:jc w:val="center"/>
        <w:rPr>
          <w:b/>
          <w:sz w:val="28"/>
        </w:rPr>
      </w:pPr>
    </w:p>
    <w:p w:rsidR="000149AE" w:rsidRPr="000149AE" w:rsidRDefault="000149AE" w:rsidP="00790272">
      <w:pPr>
        <w:jc w:val="center"/>
        <w:rPr>
          <w:b/>
          <w:sz w:val="28"/>
        </w:rPr>
      </w:pPr>
      <w:r w:rsidRPr="000149AE">
        <w:rPr>
          <w:b/>
          <w:sz w:val="28"/>
        </w:rPr>
        <w:t>Formulaire en français et anglais</w:t>
      </w:r>
      <w:r>
        <w:rPr>
          <w:b/>
          <w:sz w:val="28"/>
        </w:rPr>
        <w:br/>
      </w:r>
      <w:r w:rsidRPr="000149AE">
        <w:rPr>
          <w:b/>
          <w:sz w:val="28"/>
        </w:rPr>
        <w:t>Form in French and English</w:t>
      </w:r>
    </w:p>
    <w:p w:rsidR="00790272" w:rsidRDefault="00790272" w:rsidP="00790272">
      <w:pPr>
        <w:rPr>
          <w:sz w:val="28"/>
        </w:rPr>
      </w:pPr>
    </w:p>
    <w:tbl>
      <w:tblPr>
        <w:tblStyle w:val="Grilledutableau"/>
        <w:tblW w:w="0" w:type="auto"/>
        <w:tblBorders>
          <w:top w:val="thinThickLargeGap" w:sz="24" w:space="0" w:color="auto"/>
          <w:left w:val="thinThickLargeGap" w:sz="24" w:space="0" w:color="auto"/>
          <w:bottom w:val="thinThickLargeGap" w:sz="24" w:space="0" w:color="auto"/>
          <w:right w:val="thinThickLargeGap" w:sz="24" w:space="0" w:color="auto"/>
          <w:insideH w:val="thinThickLargeGap" w:sz="24" w:space="0" w:color="auto"/>
          <w:insideV w:val="thinThickLargeGap" w:sz="24" w:space="0" w:color="auto"/>
        </w:tblBorders>
        <w:tblLook w:val="04A0" w:firstRow="1" w:lastRow="0" w:firstColumn="1" w:lastColumn="0" w:noHBand="0" w:noVBand="1"/>
      </w:tblPr>
      <w:tblGrid>
        <w:gridCol w:w="8966"/>
      </w:tblGrid>
      <w:tr w:rsidR="000149AE" w:rsidTr="000149AE">
        <w:tc>
          <w:tcPr>
            <w:tcW w:w="9062" w:type="dxa"/>
          </w:tcPr>
          <w:p w:rsidR="000149AE" w:rsidRPr="000149AE" w:rsidRDefault="000149AE" w:rsidP="000149AE">
            <w:pPr>
              <w:jc w:val="center"/>
              <w:rPr>
                <w:b/>
                <w:sz w:val="28"/>
              </w:rPr>
            </w:pPr>
            <w:r w:rsidRPr="000149AE">
              <w:rPr>
                <w:b/>
                <w:sz w:val="28"/>
              </w:rPr>
              <w:t>Clôture des candidatures / Application deadline :</w:t>
            </w:r>
          </w:p>
          <w:p w:rsidR="000149AE" w:rsidRDefault="000149AE" w:rsidP="000149AE">
            <w:pPr>
              <w:jc w:val="center"/>
              <w:rPr>
                <w:sz w:val="28"/>
              </w:rPr>
            </w:pPr>
            <w:r>
              <w:rPr>
                <w:sz w:val="28"/>
              </w:rPr>
              <w:t>1 octobre</w:t>
            </w:r>
            <w:r w:rsidRPr="00790272">
              <w:rPr>
                <w:sz w:val="28"/>
              </w:rPr>
              <w:t xml:space="preserve"> 2026</w:t>
            </w:r>
            <w:r w:rsidR="00D967FA">
              <w:rPr>
                <w:sz w:val="28"/>
              </w:rPr>
              <w:t xml:space="preserve"> / October 1s</w:t>
            </w:r>
            <w:bookmarkStart w:id="0" w:name="_GoBack"/>
            <w:bookmarkEnd w:id="0"/>
            <w:r>
              <w:rPr>
                <w:sz w:val="28"/>
              </w:rPr>
              <w:t>t 2026</w:t>
            </w:r>
          </w:p>
        </w:tc>
      </w:tr>
    </w:tbl>
    <w:p w:rsidR="00790272" w:rsidRDefault="00790272" w:rsidP="00790272">
      <w:pPr>
        <w:rPr>
          <w:sz w:val="28"/>
        </w:rPr>
      </w:pPr>
    </w:p>
    <w:p w:rsidR="00790272" w:rsidRPr="00790272" w:rsidRDefault="00790272" w:rsidP="00790272">
      <w:pPr>
        <w:rPr>
          <w:sz w:val="28"/>
        </w:rPr>
      </w:pPr>
      <w:r>
        <w:rPr>
          <w:sz w:val="28"/>
        </w:rPr>
        <w:t xml:space="preserve">Envoi du formulaire uniquement par mail à l’adresse </w:t>
      </w:r>
      <w:r w:rsidR="000149AE">
        <w:rPr>
          <w:sz w:val="28"/>
        </w:rPr>
        <w:t xml:space="preserve">/ </w:t>
      </w:r>
      <w:r w:rsidR="000149AE" w:rsidRPr="000149AE">
        <w:rPr>
          <w:sz w:val="28"/>
        </w:rPr>
        <w:t xml:space="preserve">Please send the form by email only to the following address: </w:t>
      </w:r>
      <w:hyperlink r:id="rId8" w:history="1">
        <w:r w:rsidRPr="00237252">
          <w:rPr>
            <w:rStyle w:val="Lienhypertexte"/>
            <w:sz w:val="28"/>
          </w:rPr>
          <w:t>ritu@uliege.be</w:t>
        </w:r>
      </w:hyperlink>
      <w:r>
        <w:rPr>
          <w:sz w:val="28"/>
        </w:rPr>
        <w:t xml:space="preserve"> </w:t>
      </w:r>
    </w:p>
    <w:p w:rsidR="00790272" w:rsidRDefault="00790272">
      <w:pPr>
        <w:rPr>
          <w:rFonts w:ascii="Arial" w:eastAsia="Calibri" w:hAnsi="Arial" w:cs="Arial"/>
          <w:b/>
          <w:bCs/>
          <w:color w:val="262626"/>
          <w:sz w:val="24"/>
          <w:szCs w:val="24"/>
          <w:shd w:val="clear" w:color="auto" w:fill="FFFFFF"/>
        </w:rPr>
      </w:pPr>
      <w:r>
        <w:br w:type="page"/>
      </w:r>
    </w:p>
    <w:p w:rsidR="00406477" w:rsidRPr="00051966" w:rsidRDefault="00406477" w:rsidP="00406477">
      <w:pPr>
        <w:pStyle w:val="Titre1"/>
      </w:pPr>
      <w:r>
        <w:lastRenderedPageBreak/>
        <w:t xml:space="preserve">Les Rencontres Internationales de Théâtre Universitaire </w:t>
      </w:r>
    </w:p>
    <w:p w:rsidR="00406477" w:rsidRPr="007079EB" w:rsidRDefault="00406477" w:rsidP="00406477">
      <w:pPr>
        <w:spacing w:after="120" w:line="240" w:lineRule="auto"/>
        <w:jc w:val="both"/>
        <w:rPr>
          <w:rFonts w:asciiTheme="minorHAnsi" w:hAnsiTheme="minorHAnsi" w:cstheme="minorHAnsi"/>
        </w:rPr>
      </w:pPr>
      <w:r w:rsidRPr="007079EB">
        <w:rPr>
          <w:rFonts w:asciiTheme="minorHAnsi" w:eastAsia="Calibri" w:hAnsiTheme="minorHAnsi" w:cstheme="minorHAnsi"/>
        </w:rPr>
        <w:t>Le RITU-Liège est le seul Festival International de Théâtre Universitaire récurrent en Belgique qui existe depuis 1983 sans discontinuité.</w:t>
      </w:r>
    </w:p>
    <w:p w:rsidR="00406477" w:rsidRPr="007079EB" w:rsidRDefault="00406477" w:rsidP="00406477">
      <w:pPr>
        <w:spacing w:after="120" w:line="240" w:lineRule="auto"/>
        <w:jc w:val="both"/>
        <w:rPr>
          <w:rFonts w:asciiTheme="minorHAnsi" w:hAnsiTheme="minorHAnsi" w:cstheme="minorHAnsi"/>
        </w:rPr>
      </w:pPr>
      <w:r w:rsidRPr="007079EB">
        <w:rPr>
          <w:rFonts w:asciiTheme="minorHAnsi" w:eastAsia="Calibri" w:hAnsiTheme="minorHAnsi" w:cstheme="minorHAnsi"/>
        </w:rPr>
        <w:t>Le RITU, c’est: le plaisir de jouer : c'est la bonne définition d'amateur; c’est le plaisir de rencontrer et de découvrir: des auteurs, des pièces, des pratiques théâtrales, des langues, des cultures et les autres participants. Le public en est aussi bénéficiaire: il aime voir jouer avec plaisir, il voyage dans son fauteuil de théâtre, il rencontre et découvre, il a le plaisir de voir des spectacles de théâtre en V.O.</w:t>
      </w:r>
    </w:p>
    <w:p w:rsidR="00406477" w:rsidRPr="007079EB" w:rsidRDefault="00406477" w:rsidP="00406477">
      <w:pPr>
        <w:spacing w:after="120" w:line="240" w:lineRule="auto"/>
        <w:jc w:val="both"/>
        <w:rPr>
          <w:rFonts w:asciiTheme="minorHAnsi" w:hAnsiTheme="minorHAnsi" w:cstheme="minorHAnsi"/>
        </w:rPr>
      </w:pPr>
      <w:r w:rsidRPr="007079EB">
        <w:rPr>
          <w:rFonts w:asciiTheme="minorHAnsi" w:eastAsia="Calibri" w:hAnsiTheme="minorHAnsi" w:cstheme="minorHAnsi"/>
        </w:rPr>
        <w:t xml:space="preserve">Le RITU se veut être, et il l’est depuis ses débuts (1983), une rencontre, c’est-à-dire un échange amical de spectacles, de pratiques, de savoirs et de méthodes. Il est possible d’y participer soit avec un spectacle soit avec une démonstration pratique du travail de la troupe (exercices en présence d’un public ou étape de travail d’un spectacle en cours d’élaboration, d’une durée de 30 à 60 minutes).  </w:t>
      </w:r>
    </w:p>
    <w:p w:rsidR="00406477" w:rsidRPr="007079EB" w:rsidRDefault="00406477" w:rsidP="00406477">
      <w:pPr>
        <w:spacing w:after="120" w:line="240" w:lineRule="auto"/>
        <w:jc w:val="both"/>
        <w:rPr>
          <w:rFonts w:asciiTheme="minorHAnsi" w:eastAsia="Calibri" w:hAnsiTheme="minorHAnsi" w:cstheme="minorHAnsi"/>
        </w:rPr>
      </w:pPr>
      <w:r w:rsidRPr="007079EB">
        <w:rPr>
          <w:rFonts w:asciiTheme="minorHAnsi" w:eastAsia="Calibri" w:hAnsiTheme="minorHAnsi" w:cstheme="minorHAnsi"/>
        </w:rPr>
        <w:t>Le RITU est avant tout une rencontre : il n’y a ni prix ni compétition. Chaque troupe s’engage à participer à l’ensemble des activités du RITU (spectacles, ateliers, colloque, prog</w:t>
      </w:r>
      <w:r w:rsidR="007079EB">
        <w:rPr>
          <w:rFonts w:asciiTheme="minorHAnsi" w:eastAsia="Calibri" w:hAnsiTheme="minorHAnsi" w:cstheme="minorHAnsi"/>
        </w:rPr>
        <w:t xml:space="preserve">ramme parallèle…) dès le début, </w:t>
      </w:r>
      <w:r w:rsidRPr="007079EB">
        <w:rPr>
          <w:rFonts w:asciiTheme="minorHAnsi" w:eastAsia="Calibri" w:hAnsiTheme="minorHAnsi" w:cstheme="minorHAnsi"/>
        </w:rPr>
        <w:t>avec arrivée la veille de l’ouverture et</w:t>
      </w:r>
      <w:r w:rsidR="007079EB">
        <w:rPr>
          <w:rFonts w:asciiTheme="minorHAnsi" w:eastAsia="Calibri" w:hAnsiTheme="minorHAnsi" w:cstheme="minorHAnsi"/>
        </w:rPr>
        <w:t>,</w:t>
      </w:r>
      <w:r w:rsidRPr="007079EB">
        <w:rPr>
          <w:rFonts w:asciiTheme="minorHAnsi" w:eastAsia="Calibri" w:hAnsiTheme="minorHAnsi" w:cstheme="minorHAnsi"/>
        </w:rPr>
        <w:t xml:space="preserve"> départ le lendemain de la soirée de clôture. </w:t>
      </w:r>
    </w:p>
    <w:p w:rsidR="00406477" w:rsidRDefault="00406477" w:rsidP="00406477">
      <w:pPr>
        <w:pStyle w:val="Titre2"/>
      </w:pPr>
      <w:r>
        <w:t xml:space="preserve">Conditions générales </w:t>
      </w:r>
    </w:p>
    <w:p w:rsidR="00406477" w:rsidRPr="007079EB" w:rsidRDefault="00406477" w:rsidP="00406477">
      <w:pPr>
        <w:spacing w:after="120" w:line="240" w:lineRule="auto"/>
        <w:jc w:val="both"/>
        <w:rPr>
          <w:rFonts w:asciiTheme="minorHAnsi" w:eastAsia="Calibri" w:hAnsiTheme="minorHAnsi" w:cstheme="minorHAnsi"/>
        </w:rPr>
      </w:pPr>
      <w:r w:rsidRPr="007079EB">
        <w:rPr>
          <w:rFonts w:asciiTheme="minorHAnsi" w:eastAsia="Calibri" w:hAnsiTheme="minorHAnsi" w:cstheme="minorHAnsi"/>
          <w:b/>
          <w:bCs/>
        </w:rPr>
        <w:t xml:space="preserve">L’ouverture du RITU 44 aura lieu </w:t>
      </w:r>
      <w:r w:rsidR="007079EB" w:rsidRPr="007079EB">
        <w:rPr>
          <w:rFonts w:asciiTheme="minorHAnsi" w:eastAsia="Calibri" w:hAnsiTheme="minorHAnsi" w:cstheme="minorHAnsi"/>
          <w:b/>
          <w:bCs/>
        </w:rPr>
        <w:t xml:space="preserve">le jeudi </w:t>
      </w:r>
      <w:r w:rsidR="00544DD2" w:rsidRPr="007079EB">
        <w:rPr>
          <w:rFonts w:asciiTheme="minorHAnsi" w:eastAsia="Calibri" w:hAnsiTheme="minorHAnsi" w:cstheme="minorHAnsi"/>
          <w:b/>
          <w:bCs/>
        </w:rPr>
        <w:t>4 mars</w:t>
      </w:r>
      <w:r w:rsidRPr="007079EB">
        <w:rPr>
          <w:rFonts w:asciiTheme="minorHAnsi" w:eastAsia="Calibri" w:hAnsiTheme="minorHAnsi" w:cstheme="minorHAnsi"/>
          <w:b/>
          <w:bCs/>
        </w:rPr>
        <w:t xml:space="preserve"> </w:t>
      </w:r>
      <w:r w:rsidR="007079EB" w:rsidRPr="007079EB">
        <w:rPr>
          <w:rFonts w:asciiTheme="minorHAnsi" w:eastAsia="Calibri" w:hAnsiTheme="minorHAnsi" w:cstheme="minorHAnsi"/>
          <w:bCs/>
        </w:rPr>
        <w:t>matin</w:t>
      </w:r>
      <w:r w:rsidRPr="007079EB">
        <w:rPr>
          <w:rFonts w:asciiTheme="minorHAnsi" w:eastAsia="Calibri" w:hAnsiTheme="minorHAnsi" w:cstheme="minorHAnsi"/>
          <w:bCs/>
        </w:rPr>
        <w:t xml:space="preserve"> (Bureau d’inscription et d’information).</w:t>
      </w:r>
      <w:r w:rsidRPr="007079EB">
        <w:rPr>
          <w:rFonts w:asciiTheme="minorHAnsi" w:eastAsia="Calibri" w:hAnsiTheme="minorHAnsi" w:cstheme="minorHAnsi"/>
          <w:b/>
          <w:bCs/>
        </w:rPr>
        <w:t xml:space="preserve"> La soirée de clôture a lieu le samedi </w:t>
      </w:r>
      <w:r w:rsidR="00544DD2" w:rsidRPr="007079EB">
        <w:rPr>
          <w:rFonts w:asciiTheme="minorHAnsi" w:eastAsia="Calibri" w:hAnsiTheme="minorHAnsi" w:cstheme="minorHAnsi"/>
          <w:b/>
          <w:bCs/>
        </w:rPr>
        <w:t>6 mars</w:t>
      </w:r>
      <w:r w:rsidR="00A97427" w:rsidRPr="007079EB">
        <w:rPr>
          <w:rFonts w:asciiTheme="minorHAnsi" w:eastAsia="Calibri" w:hAnsiTheme="minorHAnsi" w:cstheme="minorHAnsi"/>
          <w:b/>
          <w:bCs/>
        </w:rPr>
        <w:t xml:space="preserve"> 2027</w:t>
      </w:r>
      <w:r w:rsidR="00544DD2" w:rsidRPr="007079EB">
        <w:rPr>
          <w:rFonts w:asciiTheme="minorHAnsi" w:eastAsia="Calibri" w:hAnsiTheme="minorHAnsi" w:cstheme="minorHAnsi"/>
          <w:b/>
          <w:bCs/>
        </w:rPr>
        <w:t>.</w:t>
      </w:r>
    </w:p>
    <w:p w:rsidR="007079EB" w:rsidRPr="007079EB" w:rsidRDefault="00406477" w:rsidP="00406477">
      <w:pPr>
        <w:spacing w:after="120" w:line="240" w:lineRule="auto"/>
        <w:jc w:val="both"/>
        <w:rPr>
          <w:rFonts w:asciiTheme="minorHAnsi" w:eastAsia="Calibri" w:hAnsiTheme="minorHAnsi" w:cstheme="minorHAnsi"/>
          <w:b/>
          <w:bCs/>
        </w:rPr>
      </w:pPr>
      <w:r w:rsidRPr="007079EB">
        <w:rPr>
          <w:rFonts w:asciiTheme="minorHAnsi" w:eastAsia="Calibri" w:hAnsiTheme="minorHAnsi" w:cstheme="minorHAnsi"/>
        </w:rPr>
        <w:t>Peuvent poser leur candidature au RITU des groupes de théâtre liés à une</w:t>
      </w:r>
      <w:r w:rsidRPr="007079EB">
        <w:rPr>
          <w:rFonts w:asciiTheme="minorHAnsi" w:eastAsia="Calibri" w:hAnsiTheme="minorHAnsi" w:cstheme="minorHAnsi"/>
          <w:b/>
          <w:bCs/>
        </w:rPr>
        <w:t xml:space="preserve"> institution d’enseignement supérieur</w:t>
      </w:r>
      <w:r w:rsidR="007079EB" w:rsidRPr="007079EB">
        <w:rPr>
          <w:rFonts w:asciiTheme="minorHAnsi" w:eastAsia="Calibri" w:hAnsiTheme="minorHAnsi" w:cstheme="minorHAnsi"/>
          <w:b/>
          <w:bCs/>
        </w:rPr>
        <w:t xml:space="preserve">. Ils peuvent soit proposer un spectacle, </w:t>
      </w:r>
      <w:r w:rsidR="007079EB" w:rsidRPr="007079EB">
        <w:rPr>
          <w:rFonts w:asciiTheme="minorHAnsi" w:eastAsia="Calibri" w:hAnsiTheme="minorHAnsi" w:cstheme="minorHAnsi"/>
        </w:rPr>
        <w:t>soit</w:t>
      </w:r>
      <w:r w:rsidR="007079EB" w:rsidRPr="007079EB">
        <w:rPr>
          <w:rFonts w:asciiTheme="minorHAnsi" w:eastAsia="Calibri" w:hAnsiTheme="minorHAnsi" w:cstheme="minorHAnsi"/>
          <w:b/>
          <w:bCs/>
        </w:rPr>
        <w:t xml:space="preserve"> proposer une forme courte qui, elle, s’inscrit </w:t>
      </w:r>
      <w:r w:rsidR="007079EB" w:rsidRPr="007079EB">
        <w:rPr>
          <w:rFonts w:asciiTheme="minorHAnsi" w:eastAsia="Calibri" w:hAnsiTheme="minorHAnsi" w:cstheme="minorHAnsi"/>
        </w:rPr>
        <w:t>dans le cadre de l’appel à petites formes sur “</w:t>
      </w:r>
      <w:r w:rsidR="007079EB" w:rsidRPr="007079EB">
        <w:rPr>
          <w:rFonts w:asciiTheme="minorHAnsi" w:eastAsia="Calibri" w:hAnsiTheme="minorHAnsi" w:cstheme="minorHAnsi"/>
          <w:i/>
          <w:iCs/>
        </w:rPr>
        <w:t>Le spectateur dans l’imaginaire de l’artiste</w:t>
      </w:r>
      <w:r w:rsidR="007079EB" w:rsidRPr="007079EB">
        <w:rPr>
          <w:rFonts w:asciiTheme="minorHAnsi" w:eastAsia="Calibri" w:hAnsiTheme="minorHAnsi" w:cstheme="minorHAnsi"/>
        </w:rPr>
        <w:t>” (voir infra).</w:t>
      </w:r>
    </w:p>
    <w:p w:rsidR="007079EB" w:rsidRPr="007079EB" w:rsidRDefault="007079EB" w:rsidP="007079EB">
      <w:pPr>
        <w:spacing w:after="120" w:line="240" w:lineRule="auto"/>
        <w:jc w:val="both"/>
        <w:rPr>
          <w:rFonts w:asciiTheme="minorHAnsi" w:eastAsia="Calibri" w:hAnsiTheme="minorHAnsi" w:cstheme="minorHAnsi"/>
        </w:rPr>
      </w:pPr>
      <w:r w:rsidRPr="007079EB">
        <w:rPr>
          <w:rFonts w:asciiTheme="minorHAnsi" w:eastAsia="Calibri" w:hAnsiTheme="minorHAnsi" w:cstheme="minorHAnsi"/>
        </w:rPr>
        <w:t xml:space="preserve">Durant le RITU, le </w:t>
      </w:r>
      <w:r w:rsidRPr="007079EB">
        <w:rPr>
          <w:rFonts w:asciiTheme="minorHAnsi" w:eastAsia="Calibri" w:hAnsiTheme="minorHAnsi" w:cstheme="minorHAnsi"/>
          <w:b/>
          <w:bCs/>
        </w:rPr>
        <w:t>nombre maximum de participants par troupe</w:t>
      </w:r>
      <w:r w:rsidRPr="007079EB">
        <w:rPr>
          <w:rFonts w:asciiTheme="minorHAnsi" w:eastAsia="Calibri" w:hAnsiTheme="minorHAnsi" w:cstheme="minorHAnsi"/>
        </w:rPr>
        <w:t xml:space="preserve"> pris en charge par le RITU est de </w:t>
      </w:r>
      <w:r w:rsidRPr="007079EB">
        <w:rPr>
          <w:rFonts w:asciiTheme="minorHAnsi" w:eastAsia="Calibri" w:hAnsiTheme="minorHAnsi" w:cstheme="minorHAnsi"/>
          <w:b/>
          <w:bCs/>
        </w:rPr>
        <w:t xml:space="preserve">10 participants par nuit </w:t>
      </w:r>
      <w:r w:rsidRPr="007079EB">
        <w:rPr>
          <w:rFonts w:asciiTheme="minorHAnsi" w:eastAsia="Calibri" w:hAnsiTheme="minorHAnsi" w:cstheme="minorHAnsi"/>
        </w:rPr>
        <w:t>qu’ils soient acteurs, metteur en scène, directeur ou technicien.</w:t>
      </w:r>
      <w:r w:rsidRPr="007079EB">
        <w:rPr>
          <w:rFonts w:asciiTheme="minorHAnsi" w:eastAsia="Calibri" w:hAnsiTheme="minorHAnsi" w:cstheme="minorHAnsi"/>
          <w:b/>
          <w:bCs/>
        </w:rPr>
        <w:t xml:space="preserve"> Du 11e au 15e participant, 45€ sont demandés par participant et par nuit, et pour un nombre de participants au-delà de 15, 70 € sont à ajouter par participant et par nuit.</w:t>
      </w:r>
      <w:r w:rsidRPr="007079EB">
        <w:rPr>
          <w:rFonts w:asciiTheme="minorHAnsi" w:eastAsia="Calibri" w:hAnsiTheme="minorHAnsi" w:cstheme="minorHAnsi"/>
        </w:rPr>
        <w:t xml:space="preserve"> </w:t>
      </w:r>
    </w:p>
    <w:p w:rsidR="007079EB" w:rsidRPr="007079EB" w:rsidRDefault="007079EB" w:rsidP="007079EB">
      <w:pPr>
        <w:spacing w:after="120" w:line="240" w:lineRule="auto"/>
        <w:jc w:val="both"/>
        <w:rPr>
          <w:rFonts w:asciiTheme="minorHAnsi" w:hAnsiTheme="minorHAnsi" w:cstheme="minorHAnsi"/>
        </w:rPr>
      </w:pPr>
      <w:r w:rsidRPr="007079EB">
        <w:rPr>
          <w:rFonts w:asciiTheme="minorHAnsi" w:eastAsia="Calibri" w:hAnsiTheme="minorHAnsi" w:cstheme="minorHAnsi"/>
        </w:rPr>
        <w:t>Le RITU prend en charge le logement et la nourriture des troupes invitées </w:t>
      </w:r>
      <w:r w:rsidRPr="007079EB">
        <w:rPr>
          <w:rFonts w:asciiTheme="minorHAnsi" w:eastAsia="Calibri" w:hAnsiTheme="minorHAnsi" w:cstheme="minorHAnsi"/>
          <w:b/>
          <w:bCs/>
        </w:rPr>
        <w:t xml:space="preserve">depuis le repas du soir du mercredi 3 mars jusqu’au petit-déjeuner du dimanche 7 mars 2027. </w:t>
      </w:r>
      <w:r w:rsidRPr="007079EB">
        <w:rPr>
          <w:rFonts w:asciiTheme="minorHAnsi" w:eastAsia="Calibri" w:hAnsiTheme="minorHAnsi" w:cstheme="minorHAnsi"/>
        </w:rPr>
        <w:t xml:space="preserve">En dehors de cette période, tous les frais sont à charge des participants.  </w:t>
      </w:r>
    </w:p>
    <w:p w:rsidR="007079EB" w:rsidRPr="007079EB" w:rsidRDefault="007079EB" w:rsidP="007079EB">
      <w:pPr>
        <w:spacing w:before="120" w:after="120" w:line="240" w:lineRule="auto"/>
        <w:jc w:val="both"/>
        <w:rPr>
          <w:rFonts w:asciiTheme="minorHAnsi" w:hAnsiTheme="minorHAnsi" w:cstheme="minorHAnsi"/>
        </w:rPr>
      </w:pPr>
      <w:r w:rsidRPr="007079EB">
        <w:rPr>
          <w:rFonts w:asciiTheme="minorHAnsi" w:eastAsia="Calibri" w:hAnsiTheme="minorHAnsi" w:cstheme="minorHAnsi"/>
        </w:rPr>
        <w:t>L’accès à l’ensemble des activités du RITU 44 (spectacles, colloques, table ronde, atelier, activités récréatives…) est gratuit pour toutes les troupes participantes.</w:t>
      </w:r>
    </w:p>
    <w:p w:rsidR="007079EB" w:rsidRDefault="007079EB" w:rsidP="007079EB">
      <w:pPr>
        <w:spacing w:after="120" w:line="240" w:lineRule="auto"/>
        <w:jc w:val="both"/>
        <w:rPr>
          <w:rFonts w:ascii="Calibri" w:eastAsia="Calibri" w:hAnsi="Calibri" w:cs="Calibri"/>
        </w:rPr>
      </w:pPr>
      <w:r>
        <w:rPr>
          <w:rFonts w:ascii="Calibri" w:eastAsia="Calibri" w:hAnsi="Calibri" w:cs="Calibri"/>
          <w:b/>
          <w:bCs/>
        </w:rPr>
        <w:t>Les frais de voyages internationaux jusqu’à Liège</w:t>
      </w:r>
      <w:r>
        <w:rPr>
          <w:rFonts w:ascii="Calibri" w:eastAsia="Calibri" w:hAnsi="Calibri" w:cs="Calibri"/>
        </w:rPr>
        <w:t xml:space="preserve"> sont à charge des participants invités (y compris les transports sur le territoire belge depuis et vers les aéroports). </w:t>
      </w:r>
    </w:p>
    <w:p w:rsidR="007079EB" w:rsidRDefault="007079EB" w:rsidP="007079EB">
      <w:pPr>
        <w:spacing w:after="120" w:line="240" w:lineRule="auto"/>
        <w:jc w:val="both"/>
        <w:rPr>
          <w:rFonts w:ascii="Calibri" w:eastAsia="Calibri" w:hAnsi="Calibri" w:cs="Calibri"/>
        </w:rPr>
      </w:pPr>
      <w:r>
        <w:rPr>
          <w:rFonts w:ascii="Calibri" w:eastAsia="Calibri" w:hAnsi="Calibri" w:cs="Calibri"/>
        </w:rPr>
        <w:t xml:space="preserve">Toute communication se fait par l’intermédiaire des formulaires d’inscription. Veillez à être le plus précis possible dans les informations que vous nous transmettez. Tout changement unilatéral entraînant des frais supplémentaires peut entraîner l’annulation pure et simple de la participation. Merci de veiller à respecter cette procédure pour nous aider dans le traitement de vos demandes et de votre dossier. </w:t>
      </w:r>
    </w:p>
    <w:p w:rsidR="007079EB" w:rsidRDefault="007079EB" w:rsidP="007079EB">
      <w:pPr>
        <w:spacing w:after="120" w:line="240" w:lineRule="auto"/>
        <w:jc w:val="both"/>
        <w:rPr>
          <w:rFonts w:ascii="Calibri" w:eastAsia="Calibri" w:hAnsi="Calibri" w:cs="Calibri"/>
          <w:b/>
          <w:bCs/>
          <w:i/>
          <w:iCs/>
          <w:sz w:val="28"/>
          <w:szCs w:val="28"/>
        </w:rPr>
      </w:pPr>
      <w:r>
        <w:rPr>
          <w:rFonts w:ascii="Calibri" w:eastAsia="Calibri" w:hAnsi="Calibri" w:cs="Calibri"/>
          <w:b/>
          <w:bCs/>
          <w:i/>
          <w:iCs/>
          <w:sz w:val="28"/>
          <w:szCs w:val="28"/>
        </w:rPr>
        <w:t>NB: Colloque scientifique et appel à formes courtes : “Le spectateur dans l’imaginaire de l’artiste”.</w:t>
      </w:r>
    </w:p>
    <w:p w:rsidR="007079EB" w:rsidRDefault="007079EB" w:rsidP="007079EB">
      <w:pPr>
        <w:spacing w:after="120" w:line="240" w:lineRule="auto"/>
        <w:jc w:val="both"/>
        <w:rPr>
          <w:rFonts w:ascii="Calibri" w:eastAsia="Calibri" w:hAnsi="Calibri" w:cs="Calibri"/>
          <w:b/>
          <w:bCs/>
        </w:rPr>
      </w:pPr>
      <w:r>
        <w:rPr>
          <w:rFonts w:ascii="Calibri" w:eastAsia="Calibri" w:hAnsi="Calibri" w:cs="Calibri"/>
        </w:rPr>
        <w:t xml:space="preserve">A l’occasion de ce RITU 44 et en parallèle au programme des spectacles, le Théâtre Universitaire Royal de Liège et le CERTES (Centre d’Études et de Recherches sur le Théâtre dans l’Espace Social – UR Traverses) organisent un colloque scientifique sur </w:t>
      </w:r>
      <w:r w:rsidRPr="00F017E4">
        <w:rPr>
          <w:rFonts w:ascii="Calibri" w:eastAsia="Calibri" w:hAnsi="Calibri" w:cs="Calibri"/>
          <w:b/>
          <w:bCs/>
        </w:rPr>
        <w:t>“le spectateur dans l’imaginaire de l’artiste</w:t>
      </w:r>
      <w:r>
        <w:rPr>
          <w:rFonts w:ascii="Calibri" w:eastAsia="Calibri" w:hAnsi="Calibri" w:cs="Calibri"/>
        </w:rPr>
        <w:t xml:space="preserve">”. A cette occasion, ils lancent un appel à création (forme courte de faible durée) avec, pour thématique : le spectateur dans l’imaginaire de l’artiste.  </w:t>
      </w:r>
      <w:r>
        <w:rPr>
          <w:rFonts w:ascii="Calibri" w:eastAsia="Calibri" w:hAnsi="Calibri" w:cs="Calibri"/>
          <w:b/>
          <w:bCs/>
        </w:rPr>
        <w:t xml:space="preserve">Voir formulaire spécifique joint. </w:t>
      </w:r>
    </w:p>
    <w:p w:rsidR="007079EB" w:rsidRDefault="007079EB" w:rsidP="007079EB">
      <w:pPr>
        <w:spacing w:after="120" w:line="240" w:lineRule="auto"/>
        <w:jc w:val="both"/>
        <w:rPr>
          <w:rFonts w:ascii="Calibri" w:eastAsia="Calibri" w:hAnsi="Calibri" w:cs="Calibri"/>
        </w:rPr>
      </w:pPr>
      <w:r w:rsidRPr="00F017E4">
        <w:rPr>
          <w:rFonts w:ascii="Calibri" w:eastAsia="Calibri" w:hAnsi="Calibri" w:cs="Calibri"/>
        </w:rPr>
        <w:t xml:space="preserve">NB : L’appel à communication pour ce colloque sera envoyé ultérieurement. </w:t>
      </w:r>
    </w:p>
    <w:p w:rsidR="007079EB" w:rsidRPr="007079EB" w:rsidRDefault="007079EB" w:rsidP="007079EB">
      <w:pPr>
        <w:spacing w:after="120" w:line="240" w:lineRule="auto"/>
        <w:jc w:val="both"/>
        <w:rPr>
          <w:rFonts w:ascii="Calibri" w:eastAsia="Calibri" w:hAnsi="Calibri" w:cs="Calibri"/>
        </w:rPr>
      </w:pPr>
    </w:p>
    <w:p w:rsidR="007079EB" w:rsidRDefault="007079EB" w:rsidP="007079EB">
      <w:pPr>
        <w:spacing w:after="120" w:line="240" w:lineRule="auto"/>
        <w:jc w:val="both"/>
        <w:rPr>
          <w:rFonts w:ascii="Calibri" w:eastAsia="Calibri" w:hAnsi="Calibri" w:cs="Calibri"/>
        </w:rPr>
      </w:pPr>
    </w:p>
    <w:p w:rsidR="00406477" w:rsidRDefault="00406477" w:rsidP="00406477">
      <w:pPr>
        <w:pStyle w:val="Titre2"/>
      </w:pPr>
      <w:r w:rsidRPr="00406477">
        <w:t xml:space="preserve">Conditions techniques (cf. infra : fiche technique) </w:t>
      </w:r>
    </w:p>
    <w:p w:rsidR="00406477" w:rsidRPr="00406477" w:rsidRDefault="00406477" w:rsidP="00406477">
      <w:pPr>
        <w:pStyle w:val="Titre2"/>
      </w:pPr>
      <w:r>
        <w:t>Contacts</w:t>
      </w:r>
    </w:p>
    <w:p w:rsidR="00A97427" w:rsidRDefault="00406477" w:rsidP="00406477">
      <w:pPr>
        <w:rPr>
          <w:color w:val="467886"/>
          <w:u w:val="single"/>
        </w:rPr>
      </w:pPr>
      <w:r>
        <w:t>Pour toute info</w:t>
      </w:r>
      <w:r w:rsidR="00A97427">
        <w:t>rmation</w:t>
      </w:r>
      <w:r>
        <w:t xml:space="preserve"> sur le festival et ses éditions précédentes, voir aussi notre site </w:t>
      </w:r>
      <w:hyperlink r:id="rId9">
        <w:r>
          <w:rPr>
            <w:color w:val="0000FF"/>
            <w:u w:val="single"/>
          </w:rPr>
          <w:t>www.turlg.be</w:t>
        </w:r>
      </w:hyperlink>
      <w:r>
        <w:t xml:space="preserve">.  Contact : </w:t>
      </w:r>
      <w:hyperlink r:id="rId10">
        <w:r>
          <w:rPr>
            <w:color w:val="467886"/>
            <w:u w:val="single"/>
          </w:rPr>
          <w:t>ritu@uliege.be</w:t>
        </w:r>
      </w:hyperlink>
    </w:p>
    <w:p w:rsidR="00A97427" w:rsidRDefault="00A97427">
      <w:pPr>
        <w:rPr>
          <w:color w:val="467886"/>
          <w:u w:val="single"/>
        </w:rPr>
      </w:pPr>
      <w:r>
        <w:rPr>
          <w:color w:val="467886"/>
          <w:u w:val="single"/>
        </w:rPr>
        <w:br w:type="page"/>
      </w:r>
    </w:p>
    <w:p w:rsidR="00A97427" w:rsidRPr="00051966" w:rsidRDefault="00A97427" w:rsidP="00A97427">
      <w:pPr>
        <w:pStyle w:val="Titre1"/>
      </w:pPr>
      <w:r>
        <w:lastRenderedPageBreak/>
        <w:t xml:space="preserve">RITU </w:t>
      </w:r>
    </w:p>
    <w:p w:rsidR="00A97427" w:rsidRPr="007079EB" w:rsidRDefault="00A97427" w:rsidP="00A97427">
      <w:pPr>
        <w:spacing w:line="240" w:lineRule="auto"/>
        <w:jc w:val="both"/>
        <w:rPr>
          <w:rFonts w:asciiTheme="minorHAnsi" w:eastAsia="Calibri" w:hAnsiTheme="minorHAnsi" w:cstheme="minorHAnsi"/>
        </w:rPr>
      </w:pPr>
      <w:r w:rsidRPr="007079EB">
        <w:rPr>
          <w:rFonts w:asciiTheme="minorHAnsi" w:eastAsia="Calibri" w:hAnsiTheme="minorHAnsi" w:cstheme="minorHAnsi"/>
        </w:rPr>
        <w:t>Founded in 1983, RITU-Liege is Belgium’s only recurrent international festival of university theatre.</w:t>
      </w:r>
    </w:p>
    <w:p w:rsidR="00A97427" w:rsidRPr="007079EB" w:rsidRDefault="00A97427" w:rsidP="00A97427">
      <w:pPr>
        <w:spacing w:line="240" w:lineRule="auto"/>
        <w:jc w:val="both"/>
        <w:rPr>
          <w:rFonts w:asciiTheme="minorHAnsi" w:eastAsia="Calibri" w:hAnsiTheme="minorHAnsi" w:cstheme="minorHAnsi"/>
        </w:rPr>
      </w:pPr>
      <w:r w:rsidRPr="007079EB">
        <w:rPr>
          <w:rFonts w:asciiTheme="minorHAnsi" w:eastAsia="Calibri" w:hAnsiTheme="minorHAnsi" w:cstheme="minorHAnsi"/>
        </w:rPr>
        <w:t>The International Meetings of UT are motivated by a principle of pleasure: pleasure of playing: the proper definition of amateur; pleasure of meeting and discovering authors, plays, theatre practices, languages, cultures…and other participants. The audience also takes benefit from it: they love to watch plays with pleasure, they are taken on journeys while seated in their theatre chairs, they meet and discover; pleasure, for the audience to see theatre plays in O.V.</w:t>
      </w:r>
    </w:p>
    <w:p w:rsidR="00A97427" w:rsidRPr="007079EB" w:rsidRDefault="00A97427" w:rsidP="00A97427">
      <w:pPr>
        <w:spacing w:after="144" w:line="240" w:lineRule="auto"/>
        <w:jc w:val="both"/>
        <w:rPr>
          <w:rFonts w:asciiTheme="minorHAnsi" w:eastAsia="Calibri" w:hAnsiTheme="minorHAnsi" w:cstheme="minorHAnsi"/>
        </w:rPr>
      </w:pPr>
      <w:r w:rsidRPr="007079EB">
        <w:rPr>
          <w:rFonts w:asciiTheme="minorHAnsi" w:eastAsia="Calibri" w:hAnsiTheme="minorHAnsi" w:cstheme="minorHAnsi"/>
        </w:rPr>
        <w:t>Fundamentally, RITU has sought to be, and has been since the beginning, a forum, a hub where people come from all around the world to see ‘like-minded types’ and compare methods, practices, ideas and dreams in a friendly atmosphere, in short, exchange views, addresses, friendship… It is possible to participate either with a show or with a practical demonstration in front of an audience (exercises or work in progress, duration 30-60 min).</w:t>
      </w:r>
    </w:p>
    <w:p w:rsidR="00A97427" w:rsidRPr="007079EB" w:rsidRDefault="00A97427" w:rsidP="00A97427">
      <w:pPr>
        <w:spacing w:after="144" w:line="240" w:lineRule="auto"/>
        <w:jc w:val="both"/>
        <w:rPr>
          <w:rFonts w:asciiTheme="minorHAnsi" w:eastAsia="Calibri" w:hAnsiTheme="minorHAnsi" w:cstheme="minorHAnsi"/>
        </w:rPr>
      </w:pPr>
      <w:r w:rsidRPr="007079EB">
        <w:rPr>
          <w:rFonts w:asciiTheme="minorHAnsi" w:eastAsia="Calibri" w:hAnsiTheme="minorHAnsi" w:cstheme="minorHAnsi"/>
        </w:rPr>
        <w:t>RITU is a meeting and, in that sense, each company undertakes to take part in all RITU activities (shows, workshops, colloquium, parallel program, etc.) from the outset, arriving the day before the opening and leaving the day after the closing evening. RITU isn’t a festival it’s a festive meeting: there is neither prize nor competition.</w:t>
      </w:r>
    </w:p>
    <w:p w:rsidR="00A97427" w:rsidRPr="00A97427" w:rsidRDefault="00A97427" w:rsidP="00A97427">
      <w:pPr>
        <w:pStyle w:val="Titre2"/>
      </w:pPr>
      <w:r w:rsidRPr="00A97427">
        <w:t>Useful information and financial conditions</w:t>
      </w:r>
    </w:p>
    <w:p w:rsidR="00A97427" w:rsidRPr="007079EB" w:rsidRDefault="00A97427" w:rsidP="00A97427">
      <w:pPr>
        <w:spacing w:after="60" w:line="240" w:lineRule="auto"/>
        <w:jc w:val="both"/>
        <w:rPr>
          <w:rFonts w:asciiTheme="minorHAnsi" w:eastAsia="Calibri" w:hAnsiTheme="minorHAnsi" w:cstheme="minorHAnsi"/>
          <w:b/>
        </w:rPr>
      </w:pPr>
      <w:r w:rsidRPr="007079EB">
        <w:rPr>
          <w:rFonts w:asciiTheme="minorHAnsi" w:eastAsia="Calibri" w:hAnsiTheme="minorHAnsi" w:cstheme="minorHAnsi"/>
          <w:b/>
        </w:rPr>
        <w:t xml:space="preserve">The opening of RITU 44 will take place on Thursday </w:t>
      </w:r>
      <w:r w:rsidR="007079EB" w:rsidRPr="007079EB">
        <w:rPr>
          <w:rFonts w:asciiTheme="minorHAnsi" w:eastAsia="Calibri" w:hAnsiTheme="minorHAnsi" w:cstheme="minorHAnsi"/>
          <w:b/>
        </w:rPr>
        <w:t>4</w:t>
      </w:r>
      <w:r w:rsidRPr="007079EB">
        <w:rPr>
          <w:rFonts w:asciiTheme="minorHAnsi" w:eastAsia="Calibri" w:hAnsiTheme="minorHAnsi" w:cstheme="minorHAnsi"/>
          <w:b/>
        </w:rPr>
        <w:t xml:space="preserve"> March 2027</w:t>
      </w:r>
      <w:r w:rsidR="007079EB" w:rsidRPr="007079EB">
        <w:rPr>
          <w:rFonts w:asciiTheme="minorHAnsi" w:eastAsia="Calibri" w:hAnsiTheme="minorHAnsi" w:cstheme="minorHAnsi"/>
          <w:b/>
        </w:rPr>
        <w:t xml:space="preserve"> a</w:t>
      </w:r>
      <w:r w:rsidRPr="007079EB">
        <w:rPr>
          <w:rFonts w:asciiTheme="minorHAnsi" w:eastAsia="Calibri" w:hAnsiTheme="minorHAnsi" w:cstheme="minorHAnsi"/>
          <w:b/>
        </w:rPr>
        <w:t>m (Registration and Information Desk). The closing evening will take place on Saturday 06 March 2027.</w:t>
      </w:r>
    </w:p>
    <w:p w:rsidR="007079EB" w:rsidRDefault="007079EB" w:rsidP="007079EB">
      <w:pPr>
        <w:spacing w:after="60" w:line="240" w:lineRule="auto"/>
        <w:jc w:val="both"/>
        <w:rPr>
          <w:rFonts w:ascii="Calibri" w:eastAsia="Calibri" w:hAnsi="Calibri" w:cs="Calibri"/>
          <w:i/>
          <w:iCs/>
        </w:rPr>
      </w:pPr>
      <w:r w:rsidRPr="00A67B53">
        <w:rPr>
          <w:rFonts w:ascii="Calibri" w:eastAsia="Calibri" w:hAnsi="Calibri" w:cs="Calibri"/>
          <w:i/>
          <w:iCs/>
        </w:rPr>
        <w:t xml:space="preserve">Theatre groups affiliated with a higher education institution are eligible to apply to the RITU. They may either propose a </w:t>
      </w:r>
      <w:r w:rsidRPr="00A67B53">
        <w:rPr>
          <w:rFonts w:ascii="Calibri" w:eastAsia="Calibri" w:hAnsi="Calibri" w:cs="Calibri"/>
          <w:b/>
          <w:bCs/>
          <w:i/>
          <w:iCs/>
        </w:rPr>
        <w:t>full-length production</w:t>
      </w:r>
      <w:r w:rsidRPr="00A67B53">
        <w:rPr>
          <w:rFonts w:ascii="Calibri" w:eastAsia="Calibri" w:hAnsi="Calibri" w:cs="Calibri"/>
          <w:i/>
          <w:iCs/>
        </w:rPr>
        <w:t xml:space="preserve"> or </w:t>
      </w:r>
      <w:r w:rsidRPr="00A67B53">
        <w:rPr>
          <w:rFonts w:ascii="Calibri" w:eastAsia="Calibri" w:hAnsi="Calibri" w:cs="Calibri"/>
          <w:b/>
          <w:bCs/>
          <w:i/>
          <w:iCs/>
        </w:rPr>
        <w:t>a short piece</w:t>
      </w:r>
      <w:r w:rsidRPr="00A67B53">
        <w:rPr>
          <w:rFonts w:ascii="Calibri" w:eastAsia="Calibri" w:hAnsi="Calibri" w:cs="Calibri"/>
          <w:i/>
          <w:iCs/>
        </w:rPr>
        <w:t xml:space="preserve"> that falls within the scope of the call for short </w:t>
      </w:r>
      <w:r>
        <w:rPr>
          <w:rFonts w:ascii="Calibri" w:eastAsia="Calibri" w:hAnsi="Calibri" w:cs="Calibri"/>
          <w:i/>
          <w:iCs/>
        </w:rPr>
        <w:t xml:space="preserve">shows </w:t>
      </w:r>
      <w:r w:rsidRPr="00A67B53">
        <w:rPr>
          <w:rFonts w:ascii="Calibri" w:eastAsia="Calibri" w:hAnsi="Calibri" w:cs="Calibri"/>
          <w:i/>
          <w:iCs/>
        </w:rPr>
        <w:t>on ‘The spectator</w:t>
      </w:r>
      <w:r>
        <w:rPr>
          <w:rFonts w:ascii="Calibri" w:eastAsia="Calibri" w:hAnsi="Calibri" w:cs="Calibri"/>
          <w:i/>
          <w:iCs/>
        </w:rPr>
        <w:t xml:space="preserve"> </w:t>
      </w:r>
      <w:r w:rsidRPr="00A67B53">
        <w:rPr>
          <w:rFonts w:ascii="Calibri" w:eastAsia="Calibri" w:hAnsi="Calibri" w:cs="Calibri"/>
          <w:i/>
          <w:iCs/>
        </w:rPr>
        <w:t>in the artist’s imagination’ (see below).</w:t>
      </w:r>
    </w:p>
    <w:p w:rsidR="007079EB" w:rsidRDefault="007079EB" w:rsidP="007079EB">
      <w:pPr>
        <w:spacing w:after="60" w:line="240" w:lineRule="auto"/>
        <w:jc w:val="both"/>
        <w:rPr>
          <w:rFonts w:ascii="Calibri" w:eastAsia="Calibri" w:hAnsi="Calibri" w:cs="Calibri"/>
        </w:rPr>
      </w:pPr>
      <w:r>
        <w:rPr>
          <w:rFonts w:ascii="Calibri" w:eastAsia="Calibri" w:hAnsi="Calibri" w:cs="Calibri"/>
          <w:i/>
          <w:iCs/>
        </w:rPr>
        <w:t xml:space="preserve">During the RITU, </w:t>
      </w:r>
      <w:r>
        <w:rPr>
          <w:rFonts w:ascii="Calibri" w:eastAsia="Calibri" w:hAnsi="Calibri" w:cs="Calibri"/>
          <w:b/>
          <w:bCs/>
          <w:i/>
          <w:iCs/>
        </w:rPr>
        <w:t xml:space="preserve">the maximum number of participants per </w:t>
      </w:r>
      <w:r w:rsidR="005C5E53">
        <w:rPr>
          <w:rFonts w:ascii="Calibri" w:eastAsia="Calibri" w:hAnsi="Calibri" w:cs="Calibri"/>
          <w:b/>
          <w:bCs/>
          <w:i/>
          <w:iCs/>
        </w:rPr>
        <w:t>troupe</w:t>
      </w:r>
      <w:r>
        <w:rPr>
          <w:rFonts w:ascii="Calibri" w:eastAsia="Calibri" w:hAnsi="Calibri" w:cs="Calibri"/>
          <w:b/>
          <w:bCs/>
          <w:i/>
          <w:iCs/>
        </w:rPr>
        <w:t xml:space="preserve"> supported by the RITU is 10</w:t>
      </w:r>
      <w:r>
        <w:rPr>
          <w:rFonts w:ascii="Calibri" w:eastAsia="Calibri" w:hAnsi="Calibri" w:cs="Calibri"/>
          <w:i/>
          <w:iCs/>
        </w:rPr>
        <w:t xml:space="preserve"> per night, whether actors, directors or technicians. From the eleventh to the fifteenth participant, €45 is charged per participant per night, and beyond 15 participants, a contribution to costs of €70 per participant per night will be requested.</w:t>
      </w:r>
    </w:p>
    <w:p w:rsidR="007079EB" w:rsidRDefault="007079EB" w:rsidP="007079EB">
      <w:pPr>
        <w:spacing w:after="60" w:line="240" w:lineRule="auto"/>
        <w:jc w:val="both"/>
        <w:rPr>
          <w:rFonts w:ascii="Calibri" w:eastAsia="Calibri" w:hAnsi="Calibri" w:cs="Calibri"/>
        </w:rPr>
      </w:pPr>
      <w:r>
        <w:rPr>
          <w:rFonts w:ascii="Calibri" w:eastAsia="Calibri" w:hAnsi="Calibri" w:cs="Calibri"/>
          <w:i/>
          <w:iCs/>
        </w:rPr>
        <w:t xml:space="preserve">RITU will provide accommodation and food for the guest companies from the evening meal on Monday 3 March to the breakfast on Sunday 7 March 2027. Outside this period, all costs are the responsibility of the participants.  </w:t>
      </w:r>
    </w:p>
    <w:p w:rsidR="007079EB" w:rsidRDefault="007079EB" w:rsidP="007079EB">
      <w:pPr>
        <w:spacing w:after="60" w:line="240" w:lineRule="auto"/>
        <w:jc w:val="both"/>
        <w:rPr>
          <w:rFonts w:ascii="Calibri" w:eastAsia="Calibri" w:hAnsi="Calibri" w:cs="Calibri"/>
        </w:rPr>
      </w:pPr>
      <w:r>
        <w:rPr>
          <w:rFonts w:ascii="Calibri" w:eastAsia="Calibri" w:hAnsi="Calibri" w:cs="Calibri"/>
          <w:i/>
          <w:iCs/>
        </w:rPr>
        <w:t>Access to all RITU 44 activities (shows, symposia, round tables, workshops, recreational activities, etc.) is free for all participating companies.</w:t>
      </w:r>
    </w:p>
    <w:p w:rsidR="007079EB" w:rsidRDefault="007079EB" w:rsidP="007079EB">
      <w:pPr>
        <w:spacing w:after="60" w:line="240" w:lineRule="auto"/>
        <w:jc w:val="both"/>
        <w:rPr>
          <w:rFonts w:ascii="Calibri" w:eastAsia="Calibri" w:hAnsi="Calibri" w:cs="Calibri"/>
        </w:rPr>
      </w:pPr>
      <w:r>
        <w:rPr>
          <w:rFonts w:ascii="Calibri" w:eastAsia="Calibri" w:hAnsi="Calibri" w:cs="Calibri"/>
          <w:b/>
          <w:bCs/>
          <w:i/>
          <w:iCs/>
        </w:rPr>
        <w:t>International travel costs to Liège</w:t>
      </w:r>
      <w:r>
        <w:rPr>
          <w:rFonts w:ascii="Calibri" w:eastAsia="Calibri" w:hAnsi="Calibri" w:cs="Calibri"/>
          <w:i/>
          <w:iCs/>
        </w:rPr>
        <w:t xml:space="preserve"> are borne by the participants (including transport to and from airports in Belgium).</w:t>
      </w:r>
    </w:p>
    <w:p w:rsidR="007079EB" w:rsidRDefault="007079EB" w:rsidP="007079EB">
      <w:pPr>
        <w:spacing w:after="60" w:line="240" w:lineRule="auto"/>
        <w:jc w:val="both"/>
        <w:rPr>
          <w:rFonts w:ascii="Calibri" w:eastAsia="Calibri" w:hAnsi="Calibri" w:cs="Calibri"/>
          <w:i/>
          <w:iCs/>
        </w:rPr>
      </w:pPr>
      <w:r>
        <w:rPr>
          <w:rFonts w:ascii="Calibri" w:eastAsia="Calibri" w:hAnsi="Calibri" w:cs="Calibri"/>
          <w:i/>
          <w:iCs/>
        </w:rPr>
        <w:t>Communication is done through the registration forms respecting their deadline. Thereby, we ask you to be as specific as possible in the information you transmit. Any change leading to additional costs will result in the outright cancellation of your participation. Thank you to make sure to respect this procedure in order to help us processing your requests and your file.</w:t>
      </w:r>
    </w:p>
    <w:p w:rsidR="007079EB" w:rsidRDefault="007079EB" w:rsidP="007079EB">
      <w:pPr>
        <w:spacing w:after="60" w:line="240" w:lineRule="auto"/>
        <w:jc w:val="both"/>
        <w:rPr>
          <w:rFonts w:ascii="Calibri" w:eastAsia="Calibri" w:hAnsi="Calibri" w:cs="Calibri"/>
          <w:i/>
          <w:iCs/>
        </w:rPr>
      </w:pPr>
    </w:p>
    <w:p w:rsidR="007079EB" w:rsidRDefault="007079EB" w:rsidP="007079EB">
      <w:pPr>
        <w:spacing w:after="144" w:line="240" w:lineRule="auto"/>
        <w:jc w:val="both"/>
        <w:rPr>
          <w:rFonts w:ascii="Calibri" w:eastAsia="Calibri" w:hAnsi="Calibri" w:cs="Calibri"/>
          <w:b/>
          <w:bCs/>
          <w:i/>
          <w:iCs/>
          <w:sz w:val="28"/>
          <w:szCs w:val="28"/>
        </w:rPr>
      </w:pPr>
      <w:r>
        <w:rPr>
          <w:rFonts w:ascii="Calibri" w:eastAsia="Calibri" w:hAnsi="Calibri" w:cs="Calibri"/>
          <w:b/>
          <w:bCs/>
          <w:i/>
          <w:iCs/>
          <w:sz w:val="28"/>
          <w:szCs w:val="28"/>
        </w:rPr>
        <w:t xml:space="preserve">NB: </w:t>
      </w:r>
      <w:r w:rsidRPr="00395AEE">
        <w:rPr>
          <w:rFonts w:ascii="Calibri" w:eastAsia="Calibri" w:hAnsi="Calibri" w:cs="Calibri"/>
          <w:b/>
          <w:bCs/>
          <w:i/>
          <w:iCs/>
          <w:sz w:val="28"/>
          <w:szCs w:val="28"/>
        </w:rPr>
        <w:t xml:space="preserve">Academic conference and call for short </w:t>
      </w:r>
      <w:r>
        <w:rPr>
          <w:rFonts w:ascii="Calibri" w:eastAsia="Calibri" w:hAnsi="Calibri" w:cs="Calibri"/>
          <w:b/>
          <w:bCs/>
          <w:i/>
          <w:iCs/>
          <w:sz w:val="28"/>
          <w:szCs w:val="28"/>
        </w:rPr>
        <w:t>shows</w:t>
      </w:r>
      <w:r w:rsidRPr="00395AEE">
        <w:rPr>
          <w:rFonts w:ascii="Calibri" w:eastAsia="Calibri" w:hAnsi="Calibri" w:cs="Calibri"/>
          <w:b/>
          <w:bCs/>
          <w:i/>
          <w:iCs/>
          <w:sz w:val="28"/>
          <w:szCs w:val="28"/>
        </w:rPr>
        <w:t>: “The spectator in the artist’s imagination”.</w:t>
      </w:r>
    </w:p>
    <w:p w:rsidR="007079EB" w:rsidRDefault="007079EB" w:rsidP="007079EB">
      <w:pPr>
        <w:spacing w:after="144" w:line="240" w:lineRule="auto"/>
        <w:jc w:val="both"/>
        <w:rPr>
          <w:rFonts w:ascii="Calibri" w:eastAsia="Calibri" w:hAnsi="Calibri" w:cs="Calibri"/>
          <w:b/>
          <w:bCs/>
          <w:i/>
          <w:iCs/>
        </w:rPr>
      </w:pPr>
      <w:r w:rsidRPr="00395AEE">
        <w:rPr>
          <w:rFonts w:ascii="Calibri" w:eastAsia="Calibri" w:hAnsi="Calibri" w:cs="Calibri"/>
          <w:i/>
          <w:iCs/>
        </w:rPr>
        <w:t>To mark this year’s RITU 44 and alongside the programme of performances, the Théâtre Universitaire Royal de Liège and CERTES (</w:t>
      </w:r>
      <w:r>
        <w:rPr>
          <w:rFonts w:ascii="Calibri" w:eastAsia="Calibri" w:hAnsi="Calibri" w:cs="Calibri"/>
          <w:i/>
          <w:iCs/>
        </w:rPr>
        <w:t xml:space="preserve">Centre d’Etudes et de Recherches sur le Théâtre dans l’Espace Social </w:t>
      </w:r>
      <w:r w:rsidRPr="00395AEE">
        <w:rPr>
          <w:rFonts w:ascii="Calibri" w:eastAsia="Calibri" w:hAnsi="Calibri" w:cs="Calibri"/>
          <w:i/>
          <w:iCs/>
        </w:rPr>
        <w:t xml:space="preserve"> – UR Traverses) are organising an academic symposium on ‘the spectator in the artist’s imagination’. To mark the occasion, they are launching a call for submissions (short-form works of limited duration) on the theme of the spectator in the artist’s imagination. </w:t>
      </w:r>
      <w:r w:rsidRPr="00395AEE">
        <w:rPr>
          <w:rFonts w:ascii="Calibri" w:eastAsia="Calibri" w:hAnsi="Calibri" w:cs="Calibri"/>
          <w:b/>
          <w:bCs/>
          <w:i/>
          <w:iCs/>
        </w:rPr>
        <w:t xml:space="preserve">See the attached application form. </w:t>
      </w:r>
    </w:p>
    <w:p w:rsidR="007079EB" w:rsidRPr="007079EB" w:rsidRDefault="007079EB" w:rsidP="007079EB">
      <w:pPr>
        <w:spacing w:after="60" w:line="240" w:lineRule="auto"/>
        <w:rPr>
          <w:rFonts w:ascii="Calibri" w:eastAsia="Calibri" w:hAnsi="Calibri" w:cs="Calibri"/>
          <w:b/>
          <w:bCs/>
          <w:i/>
          <w:iCs/>
        </w:rPr>
      </w:pPr>
      <w:r w:rsidRPr="00395AEE">
        <w:rPr>
          <w:rFonts w:ascii="Calibri" w:eastAsia="Calibri" w:hAnsi="Calibri" w:cs="Calibri"/>
          <w:b/>
          <w:bCs/>
          <w:i/>
          <w:iCs/>
        </w:rPr>
        <w:t>Note: The call for papers for this conference will be sent at a later date.</w:t>
      </w:r>
    </w:p>
    <w:p w:rsidR="007079EB" w:rsidRDefault="007079EB" w:rsidP="007079EB">
      <w:pPr>
        <w:spacing w:after="60" w:line="240" w:lineRule="auto"/>
        <w:jc w:val="both"/>
        <w:rPr>
          <w:rFonts w:ascii="Calibri" w:eastAsia="Calibri" w:hAnsi="Calibri" w:cs="Calibri"/>
          <w:i/>
          <w:iCs/>
        </w:rPr>
      </w:pPr>
    </w:p>
    <w:p w:rsidR="00A97427" w:rsidRPr="00A97427" w:rsidRDefault="00A97427" w:rsidP="00A97427">
      <w:pPr>
        <w:pStyle w:val="Titre2"/>
      </w:pPr>
      <w:r w:rsidRPr="00A97427">
        <w:t xml:space="preserve">Technical conditions (see below : technical rider) </w:t>
      </w:r>
    </w:p>
    <w:p w:rsidR="005C5E53" w:rsidRDefault="00A97427" w:rsidP="00406477">
      <w:pPr>
        <w:spacing w:after="120" w:line="240" w:lineRule="auto"/>
        <w:jc w:val="both"/>
        <w:rPr>
          <w:rFonts w:eastAsia="Calibri" w:cs="Calibri"/>
        </w:rPr>
      </w:pPr>
      <w:r w:rsidRPr="00A97427">
        <w:rPr>
          <w:rFonts w:eastAsia="Calibri" w:cs="Calibri"/>
        </w:rPr>
        <w:t>For further information on the festival and its previous editions, please take a lo</w:t>
      </w:r>
      <w:r>
        <w:rPr>
          <w:rFonts w:eastAsia="Calibri" w:cs="Calibri"/>
        </w:rPr>
        <w:t xml:space="preserve">ok at our website </w:t>
      </w:r>
      <w:hyperlink r:id="rId11" w:history="1">
        <w:r w:rsidRPr="008B5754">
          <w:rPr>
            <w:rStyle w:val="Lienhypertexte"/>
            <w:rFonts w:eastAsia="Calibri" w:cs="Calibri"/>
          </w:rPr>
          <w:t>www.turlg.be</w:t>
        </w:r>
      </w:hyperlink>
      <w:r>
        <w:rPr>
          <w:rFonts w:eastAsia="Calibri" w:cs="Calibri"/>
        </w:rPr>
        <w:t xml:space="preserve">. </w:t>
      </w:r>
      <w:r w:rsidRPr="00A97427">
        <w:rPr>
          <w:rFonts w:eastAsia="Calibri" w:cs="Calibri"/>
        </w:rPr>
        <w:t xml:space="preserve">Contacts : </w:t>
      </w:r>
      <w:hyperlink r:id="rId12" w:history="1">
        <w:r w:rsidRPr="008B5754">
          <w:rPr>
            <w:rStyle w:val="Lienhypertexte"/>
            <w:rFonts w:eastAsia="Calibri" w:cs="Calibri"/>
          </w:rPr>
          <w:t>ritu@uliege.be</w:t>
        </w:r>
      </w:hyperlink>
      <w:r>
        <w:rPr>
          <w:rFonts w:eastAsia="Calibri" w:cs="Calibri"/>
        </w:rPr>
        <w:t xml:space="preserve"> </w:t>
      </w:r>
    </w:p>
    <w:p w:rsidR="005C5E53" w:rsidRDefault="005C5E53">
      <w:pPr>
        <w:rPr>
          <w:rFonts w:eastAsia="Calibri" w:cs="Calibri"/>
        </w:rPr>
      </w:pPr>
      <w:r>
        <w:rPr>
          <w:rFonts w:eastAsia="Calibri" w:cs="Calibri"/>
        </w:rPr>
        <w:br w:type="page"/>
      </w:r>
    </w:p>
    <w:p w:rsidR="005C5E53" w:rsidRPr="005C5E53" w:rsidRDefault="005C5E53" w:rsidP="005C5E53">
      <w:pPr>
        <w:pageBreakBefore/>
        <w:tabs>
          <w:tab w:val="left" w:pos="7965"/>
          <w:tab w:val="left" w:pos="8490"/>
        </w:tabs>
        <w:spacing w:line="240" w:lineRule="auto"/>
        <w:jc w:val="center"/>
      </w:pPr>
      <w:r w:rsidRPr="005C5E53">
        <w:rPr>
          <w:b/>
          <w:bCs/>
          <w:sz w:val="52"/>
          <w:szCs w:val="52"/>
        </w:rPr>
        <w:lastRenderedPageBreak/>
        <w:t>RITU 44 – LIEGE</w:t>
      </w:r>
    </w:p>
    <w:p w:rsidR="005C5E53" w:rsidRPr="005C5E53" w:rsidRDefault="005C5E53" w:rsidP="005C5E53">
      <w:pPr>
        <w:tabs>
          <w:tab w:val="left" w:pos="7965"/>
          <w:tab w:val="left" w:pos="8490"/>
        </w:tabs>
        <w:spacing w:line="240" w:lineRule="auto"/>
        <w:jc w:val="center"/>
        <w:rPr>
          <w:rFonts w:eastAsia="Calibri" w:cs="Calibri"/>
          <w:sz w:val="32"/>
          <w:szCs w:val="32"/>
        </w:rPr>
      </w:pPr>
      <w:bookmarkStart w:id="1" w:name="_heading=h.bsb62v53cvrs" w:colFirst="0" w:colLast="0"/>
      <w:bookmarkEnd w:id="1"/>
    </w:p>
    <w:p w:rsidR="005C5E53" w:rsidRPr="005C5E53" w:rsidRDefault="005C5E53" w:rsidP="005C5E53">
      <w:pPr>
        <w:spacing w:line="240" w:lineRule="auto"/>
        <w:jc w:val="center"/>
        <w:rPr>
          <w:rFonts w:eastAsia="Calibri" w:cs="Calibri"/>
          <w:b/>
          <w:bCs/>
          <w:i/>
          <w:iCs/>
          <w:sz w:val="32"/>
          <w:szCs w:val="32"/>
        </w:rPr>
      </w:pPr>
      <w:r w:rsidRPr="005C5E53">
        <w:rPr>
          <w:rFonts w:eastAsia="Calibri" w:cs="Calibri"/>
          <w:b/>
          <w:bCs/>
          <w:i/>
          <w:iCs/>
          <w:sz w:val="32"/>
          <w:szCs w:val="32"/>
        </w:rPr>
        <w:t>Formulaire A – B*/ Form A – B*</w:t>
      </w:r>
    </w:p>
    <w:p w:rsidR="005C5E53" w:rsidRPr="005C5E53" w:rsidRDefault="005C5E53" w:rsidP="005C5E53">
      <w:pPr>
        <w:spacing w:line="240" w:lineRule="auto"/>
        <w:rPr>
          <w:rFonts w:eastAsia="Calibri" w:cs="Calibri"/>
        </w:rPr>
      </w:pPr>
    </w:p>
    <w:p w:rsidR="005C5E53" w:rsidRPr="005C5E53" w:rsidRDefault="005C5E53" w:rsidP="005C5E53">
      <w:pPr>
        <w:spacing w:line="240" w:lineRule="auto"/>
        <w:rPr>
          <w:rFonts w:eastAsia="Calibri" w:cs="Calibri"/>
        </w:rPr>
      </w:pPr>
    </w:p>
    <w:p w:rsidR="005C5E53" w:rsidRPr="005C5E53" w:rsidRDefault="005C5E53" w:rsidP="005C5E53">
      <w:pPr>
        <w:ind w:left="567"/>
      </w:pPr>
      <w:r w:rsidRPr="005C5E53">
        <w:rPr>
          <w:b/>
          <w:bCs/>
        </w:rPr>
        <w:t>Pour toute modification concernant ce formulaire, nous vous prions de bien vouloir nous le renvoyer en surlignant les informations modifiées. Toute modification envoyée directement par e-mail hors ce formulaire ne sera pas prise en compte.</w:t>
      </w:r>
    </w:p>
    <w:p w:rsidR="005C5E53" w:rsidRPr="005C5E53" w:rsidRDefault="005C5E53" w:rsidP="005C5E53">
      <w:pPr>
        <w:ind w:left="567"/>
      </w:pPr>
    </w:p>
    <w:p w:rsidR="005C5E53" w:rsidRDefault="005C5E53" w:rsidP="005C5E53">
      <w:pPr>
        <w:ind w:left="567"/>
        <w:rPr>
          <w:b/>
          <w:bCs/>
          <w:i/>
          <w:iCs/>
        </w:rPr>
      </w:pPr>
      <w:r w:rsidRPr="005C5E53">
        <w:rPr>
          <w:b/>
          <w:bCs/>
          <w:i/>
          <w:iCs/>
        </w:rPr>
        <w:t>If you have to modify any information to this form, we ask you to return it to us highlighting the changes. Modification directly sent by e-mail outside this form will not be considered.</w:t>
      </w:r>
    </w:p>
    <w:p w:rsidR="005C5E53" w:rsidRDefault="005C5E53" w:rsidP="005C5E53">
      <w:pPr>
        <w:ind w:left="567"/>
        <w:rPr>
          <w:b/>
          <w:bCs/>
          <w:i/>
          <w:iCs/>
        </w:rPr>
      </w:pPr>
    </w:p>
    <w:p w:rsidR="005C5E53" w:rsidRPr="005C5E53" w:rsidRDefault="005C5E53" w:rsidP="005C5E53">
      <w:pPr>
        <w:keepLines/>
        <w:spacing w:before="240" w:after="240"/>
        <w:jc w:val="center"/>
        <w:rPr>
          <w:rFonts w:ascii="Calibri" w:eastAsia="Calibri" w:hAnsi="Calibri" w:cs="Calibri"/>
          <w:b/>
          <w:bCs/>
          <w:i/>
          <w:iCs/>
          <w:sz w:val="32"/>
          <w:szCs w:val="32"/>
        </w:rPr>
      </w:pPr>
      <w:r w:rsidRPr="005C5E53">
        <w:rPr>
          <w:sz w:val="32"/>
          <w:szCs w:val="32"/>
        </w:rPr>
        <w:t>Table des matières</w:t>
      </w:r>
      <w:r w:rsidRPr="005C5E53">
        <w:rPr>
          <w:i/>
          <w:iCs/>
          <w:sz w:val="32"/>
          <w:szCs w:val="32"/>
        </w:rPr>
        <w:t xml:space="preserve"> / Table of contents</w:t>
      </w: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
        <w:gridCol w:w="4814"/>
        <w:gridCol w:w="2789"/>
      </w:tblGrid>
      <w:tr w:rsidR="005C5E53" w:rsidTr="002635BD">
        <w:tc>
          <w:tcPr>
            <w:tcW w:w="5716" w:type="dxa"/>
            <w:gridSpan w:val="2"/>
          </w:tcPr>
          <w:p w:rsidR="005C5E53" w:rsidRPr="005C5E53" w:rsidRDefault="005C5E53" w:rsidP="005C5E53">
            <w:pPr>
              <w:rPr>
                <w:b/>
              </w:rPr>
            </w:pPr>
            <w:r w:rsidRPr="005C5E53">
              <w:rPr>
                <w:b/>
                <w:sz w:val="24"/>
              </w:rPr>
              <w:t>Formulaire A-B* / Form A – B*</w:t>
            </w:r>
          </w:p>
        </w:tc>
        <w:tc>
          <w:tcPr>
            <w:tcW w:w="2789" w:type="dxa"/>
          </w:tcPr>
          <w:p w:rsidR="005C5E53" w:rsidRDefault="005C5E53" w:rsidP="005C5E53">
            <w:r>
              <w:t>6</w:t>
            </w:r>
          </w:p>
        </w:tc>
      </w:tr>
      <w:tr w:rsidR="005C5E53" w:rsidTr="002635BD">
        <w:tc>
          <w:tcPr>
            <w:tcW w:w="902" w:type="dxa"/>
          </w:tcPr>
          <w:p w:rsidR="005C5E53" w:rsidRPr="005C5E53" w:rsidRDefault="005C5E53" w:rsidP="005C5E53">
            <w:pPr>
              <w:ind w:left="306" w:right="-17"/>
              <w:rPr>
                <w:sz w:val="28"/>
              </w:rPr>
            </w:pPr>
            <w:r w:rsidRPr="005C5E53">
              <w:rPr>
                <w:sz w:val="28"/>
              </w:rPr>
              <w:t>1.</w:t>
            </w:r>
          </w:p>
        </w:tc>
        <w:tc>
          <w:tcPr>
            <w:tcW w:w="4814" w:type="dxa"/>
          </w:tcPr>
          <w:p w:rsidR="005C5E53" w:rsidRPr="005C5E53" w:rsidRDefault="005C5E53" w:rsidP="005C5E53">
            <w:pPr>
              <w:rPr>
                <w:sz w:val="28"/>
              </w:rPr>
            </w:pPr>
            <w:r w:rsidRPr="005C5E53">
              <w:rPr>
                <w:sz w:val="28"/>
              </w:rPr>
              <w:t>Informations</w:t>
            </w:r>
          </w:p>
        </w:tc>
        <w:tc>
          <w:tcPr>
            <w:tcW w:w="2789" w:type="dxa"/>
          </w:tcPr>
          <w:p w:rsidR="005C5E53" w:rsidRPr="005C5E53" w:rsidRDefault="005C5E53" w:rsidP="005C5E53">
            <w:pPr>
              <w:rPr>
                <w:sz w:val="28"/>
              </w:rPr>
            </w:pPr>
            <w:r w:rsidRPr="005C5E53">
              <w:rPr>
                <w:sz w:val="28"/>
              </w:rPr>
              <w:t>7</w:t>
            </w:r>
          </w:p>
        </w:tc>
      </w:tr>
      <w:tr w:rsidR="005C5E53" w:rsidTr="002635BD">
        <w:tc>
          <w:tcPr>
            <w:tcW w:w="902" w:type="dxa"/>
          </w:tcPr>
          <w:p w:rsidR="005C5E53" w:rsidRPr="005C5E53" w:rsidRDefault="005C5E53" w:rsidP="005C5E53">
            <w:pPr>
              <w:ind w:left="306" w:right="-17"/>
              <w:rPr>
                <w:sz w:val="28"/>
              </w:rPr>
            </w:pPr>
            <w:r w:rsidRPr="005C5E53">
              <w:rPr>
                <w:sz w:val="28"/>
              </w:rPr>
              <w:t>1.1</w:t>
            </w:r>
          </w:p>
        </w:tc>
        <w:tc>
          <w:tcPr>
            <w:tcW w:w="4814" w:type="dxa"/>
          </w:tcPr>
          <w:p w:rsidR="005C5E53" w:rsidRPr="005C5E53" w:rsidRDefault="005C5E53" w:rsidP="005C5E53">
            <w:pPr>
              <w:rPr>
                <w:sz w:val="28"/>
              </w:rPr>
            </w:pPr>
            <w:r w:rsidRPr="005C5E53">
              <w:rPr>
                <w:sz w:val="28"/>
              </w:rPr>
              <w:t>La troupe / The troupe</w:t>
            </w:r>
          </w:p>
        </w:tc>
        <w:tc>
          <w:tcPr>
            <w:tcW w:w="2789" w:type="dxa"/>
          </w:tcPr>
          <w:p w:rsidR="005C5E53" w:rsidRPr="005C5E53" w:rsidRDefault="005C5E53" w:rsidP="005C5E53">
            <w:pPr>
              <w:rPr>
                <w:sz w:val="28"/>
              </w:rPr>
            </w:pPr>
            <w:r w:rsidRPr="005C5E53">
              <w:rPr>
                <w:sz w:val="28"/>
              </w:rPr>
              <w:t>7</w:t>
            </w:r>
          </w:p>
        </w:tc>
      </w:tr>
      <w:tr w:rsidR="005C5E53" w:rsidTr="002635BD">
        <w:tc>
          <w:tcPr>
            <w:tcW w:w="902" w:type="dxa"/>
          </w:tcPr>
          <w:p w:rsidR="005C5E53" w:rsidRPr="005C5E53" w:rsidRDefault="005C5E53" w:rsidP="005C5E53">
            <w:pPr>
              <w:ind w:left="306" w:right="-17"/>
              <w:rPr>
                <w:sz w:val="28"/>
              </w:rPr>
            </w:pPr>
            <w:r w:rsidRPr="005C5E53">
              <w:rPr>
                <w:sz w:val="28"/>
              </w:rPr>
              <w:t>2.</w:t>
            </w:r>
          </w:p>
        </w:tc>
        <w:tc>
          <w:tcPr>
            <w:tcW w:w="4814" w:type="dxa"/>
          </w:tcPr>
          <w:p w:rsidR="005C5E53" w:rsidRPr="005C5E53" w:rsidRDefault="005C5E53" w:rsidP="005C5E53">
            <w:pPr>
              <w:rPr>
                <w:sz w:val="28"/>
              </w:rPr>
            </w:pPr>
            <w:r w:rsidRPr="005C5E53">
              <w:rPr>
                <w:sz w:val="28"/>
              </w:rPr>
              <w:t>Activité proposée / Proposal</w:t>
            </w:r>
          </w:p>
        </w:tc>
        <w:tc>
          <w:tcPr>
            <w:tcW w:w="2789" w:type="dxa"/>
          </w:tcPr>
          <w:p w:rsidR="005C5E53" w:rsidRPr="005C5E53" w:rsidRDefault="005C5E53" w:rsidP="005C5E53">
            <w:pPr>
              <w:rPr>
                <w:sz w:val="28"/>
              </w:rPr>
            </w:pPr>
            <w:r w:rsidRPr="005C5E53">
              <w:rPr>
                <w:sz w:val="28"/>
              </w:rPr>
              <w:t>8</w:t>
            </w:r>
          </w:p>
        </w:tc>
      </w:tr>
      <w:tr w:rsidR="005C5E53" w:rsidTr="002635BD">
        <w:tc>
          <w:tcPr>
            <w:tcW w:w="902" w:type="dxa"/>
          </w:tcPr>
          <w:p w:rsidR="005C5E53" w:rsidRPr="005C5E53" w:rsidRDefault="005C5E53" w:rsidP="005C5E53">
            <w:pPr>
              <w:ind w:left="306" w:right="-17"/>
              <w:rPr>
                <w:sz w:val="28"/>
              </w:rPr>
            </w:pPr>
            <w:r w:rsidRPr="005C5E53">
              <w:rPr>
                <w:sz w:val="28"/>
              </w:rPr>
              <w:t>2.1</w:t>
            </w:r>
          </w:p>
        </w:tc>
        <w:tc>
          <w:tcPr>
            <w:tcW w:w="4814" w:type="dxa"/>
          </w:tcPr>
          <w:p w:rsidR="005C5E53" w:rsidRPr="005C5E53" w:rsidRDefault="005C5E53" w:rsidP="005C5E53">
            <w:pPr>
              <w:rPr>
                <w:sz w:val="28"/>
              </w:rPr>
            </w:pPr>
            <w:r w:rsidRPr="005C5E53">
              <w:rPr>
                <w:sz w:val="28"/>
              </w:rPr>
              <w:t>Spectacle / Play</w:t>
            </w:r>
          </w:p>
        </w:tc>
        <w:tc>
          <w:tcPr>
            <w:tcW w:w="2789" w:type="dxa"/>
          </w:tcPr>
          <w:p w:rsidR="005C5E53" w:rsidRPr="005C5E53" w:rsidRDefault="005C5E53" w:rsidP="005C5E53">
            <w:pPr>
              <w:rPr>
                <w:sz w:val="28"/>
              </w:rPr>
            </w:pPr>
            <w:r w:rsidRPr="005C5E53">
              <w:rPr>
                <w:sz w:val="28"/>
              </w:rPr>
              <w:t>9</w:t>
            </w:r>
          </w:p>
        </w:tc>
      </w:tr>
      <w:tr w:rsidR="005C5E53" w:rsidTr="002635BD">
        <w:tc>
          <w:tcPr>
            <w:tcW w:w="902" w:type="dxa"/>
          </w:tcPr>
          <w:p w:rsidR="005C5E53" w:rsidRPr="005C5E53" w:rsidRDefault="005C5E53" w:rsidP="005C5E53">
            <w:pPr>
              <w:ind w:left="306" w:right="-17"/>
              <w:rPr>
                <w:sz w:val="28"/>
              </w:rPr>
            </w:pPr>
            <w:r w:rsidRPr="005C5E53">
              <w:rPr>
                <w:sz w:val="28"/>
              </w:rPr>
              <w:t>2.2</w:t>
            </w:r>
          </w:p>
        </w:tc>
        <w:tc>
          <w:tcPr>
            <w:tcW w:w="4814" w:type="dxa"/>
          </w:tcPr>
          <w:p w:rsidR="005C5E53" w:rsidRPr="005C5E53" w:rsidRDefault="005C5E53" w:rsidP="005C5E53">
            <w:pPr>
              <w:rPr>
                <w:sz w:val="28"/>
              </w:rPr>
            </w:pPr>
            <w:r w:rsidRPr="005C5E53">
              <w:rPr>
                <w:sz w:val="28"/>
              </w:rPr>
              <w:t>Démonstration pratique / Practical demonstration</w:t>
            </w:r>
          </w:p>
        </w:tc>
        <w:tc>
          <w:tcPr>
            <w:tcW w:w="2789" w:type="dxa"/>
          </w:tcPr>
          <w:p w:rsidR="005C5E53" w:rsidRPr="005C5E53" w:rsidRDefault="005C5E53" w:rsidP="005C5E53">
            <w:pPr>
              <w:rPr>
                <w:sz w:val="28"/>
              </w:rPr>
            </w:pPr>
            <w:r w:rsidRPr="005C5E53">
              <w:rPr>
                <w:sz w:val="28"/>
              </w:rPr>
              <w:t>10</w:t>
            </w:r>
          </w:p>
        </w:tc>
      </w:tr>
      <w:tr w:rsidR="005C5E53" w:rsidTr="002635BD">
        <w:tc>
          <w:tcPr>
            <w:tcW w:w="902" w:type="dxa"/>
          </w:tcPr>
          <w:p w:rsidR="005C5E53" w:rsidRPr="005C5E53" w:rsidRDefault="005C5E53" w:rsidP="005C5E53">
            <w:pPr>
              <w:ind w:left="306" w:right="-17"/>
              <w:rPr>
                <w:sz w:val="28"/>
              </w:rPr>
            </w:pPr>
            <w:r w:rsidRPr="005C5E53">
              <w:rPr>
                <w:sz w:val="28"/>
              </w:rPr>
              <w:t>3.</w:t>
            </w:r>
          </w:p>
        </w:tc>
        <w:tc>
          <w:tcPr>
            <w:tcW w:w="4814" w:type="dxa"/>
          </w:tcPr>
          <w:p w:rsidR="005C5E53" w:rsidRPr="005C5E53" w:rsidRDefault="005C5E53" w:rsidP="005C5E53">
            <w:pPr>
              <w:rPr>
                <w:sz w:val="28"/>
              </w:rPr>
            </w:pPr>
            <w:r w:rsidRPr="005C5E53">
              <w:rPr>
                <w:sz w:val="28"/>
              </w:rPr>
              <w:t>Fiche technique / Technical rider</w:t>
            </w:r>
          </w:p>
        </w:tc>
        <w:tc>
          <w:tcPr>
            <w:tcW w:w="2789" w:type="dxa"/>
          </w:tcPr>
          <w:p w:rsidR="005C5E53" w:rsidRPr="005C5E53" w:rsidRDefault="005C5E53" w:rsidP="005C5E53">
            <w:pPr>
              <w:rPr>
                <w:sz w:val="28"/>
              </w:rPr>
            </w:pPr>
            <w:r w:rsidRPr="005C5E53">
              <w:rPr>
                <w:sz w:val="28"/>
              </w:rPr>
              <w:t>11-12</w:t>
            </w:r>
          </w:p>
        </w:tc>
      </w:tr>
    </w:tbl>
    <w:p w:rsidR="005C5E53" w:rsidRPr="005C5E53" w:rsidRDefault="005C5E53" w:rsidP="005C5E53">
      <w:pPr>
        <w:ind w:left="567"/>
      </w:pPr>
    </w:p>
    <w:p w:rsidR="00406477" w:rsidRPr="00406477" w:rsidRDefault="00406477" w:rsidP="00406477">
      <w:pPr>
        <w:spacing w:after="120" w:line="240" w:lineRule="auto"/>
        <w:jc w:val="both"/>
        <w:rPr>
          <w:rFonts w:eastAsia="Calibri" w:cs="Calibri"/>
        </w:rPr>
      </w:pPr>
    </w:p>
    <w:p w:rsidR="007079EB" w:rsidRDefault="007079EB">
      <w:pPr>
        <w:rPr>
          <w:rFonts w:eastAsia="Calibri" w:cs="Arial"/>
          <w:b/>
          <w:bCs/>
          <w:color w:val="262626"/>
          <w:sz w:val="24"/>
          <w:szCs w:val="24"/>
          <w:shd w:val="clear" w:color="auto" w:fill="FFFFFF"/>
        </w:rPr>
      </w:pPr>
      <w:r>
        <w:br w:type="page"/>
      </w:r>
    </w:p>
    <w:p w:rsidR="00406477" w:rsidRDefault="00406477" w:rsidP="00406477">
      <w:pPr>
        <w:pStyle w:val="Titre1"/>
        <w:rPr>
          <w:rFonts w:ascii="Aptos" w:hAnsi="Aptos"/>
        </w:rPr>
      </w:pPr>
      <w:r>
        <w:rPr>
          <w:rFonts w:ascii="Aptos" w:hAnsi="Aptos"/>
        </w:rPr>
        <w:lastRenderedPageBreak/>
        <w:t xml:space="preserve">Informations </w:t>
      </w:r>
    </w:p>
    <w:tbl>
      <w:tblPr>
        <w:tblStyle w:val="Grilledutableau"/>
        <w:tblW w:w="0" w:type="auto"/>
        <w:tblLook w:val="04A0" w:firstRow="1" w:lastRow="0" w:firstColumn="1" w:lastColumn="0" w:noHBand="0" w:noVBand="1"/>
      </w:tblPr>
      <w:tblGrid>
        <w:gridCol w:w="4531"/>
        <w:gridCol w:w="4531"/>
      </w:tblGrid>
      <w:tr w:rsidR="00896933" w:rsidTr="00896933">
        <w:tc>
          <w:tcPr>
            <w:tcW w:w="4531" w:type="dxa"/>
          </w:tcPr>
          <w:p w:rsidR="00896933" w:rsidRDefault="00896933" w:rsidP="00406477">
            <w:pPr>
              <w:spacing w:after="120"/>
              <w:jc w:val="both"/>
              <w:rPr>
                <w:color w:val="262626" w:themeColor="text1" w:themeTint="D9"/>
              </w:rPr>
            </w:pPr>
            <w:r>
              <w:rPr>
                <w:color w:val="262626" w:themeColor="text1" w:themeTint="D9"/>
              </w:rPr>
              <w:t>Université / University</w:t>
            </w:r>
          </w:p>
        </w:tc>
        <w:tc>
          <w:tcPr>
            <w:tcW w:w="4531" w:type="dxa"/>
          </w:tcPr>
          <w:p w:rsidR="00896933" w:rsidRDefault="00896933" w:rsidP="00406477">
            <w:pPr>
              <w:spacing w:after="120"/>
              <w:jc w:val="both"/>
              <w:rPr>
                <w:color w:val="262626" w:themeColor="text1" w:themeTint="D9"/>
              </w:rPr>
            </w:pPr>
          </w:p>
        </w:tc>
      </w:tr>
      <w:tr w:rsidR="00896933" w:rsidTr="00896933">
        <w:tc>
          <w:tcPr>
            <w:tcW w:w="4531" w:type="dxa"/>
          </w:tcPr>
          <w:p w:rsidR="00896933" w:rsidRDefault="00896933" w:rsidP="00406477">
            <w:pPr>
              <w:spacing w:after="120"/>
              <w:jc w:val="both"/>
              <w:rPr>
                <w:color w:val="262626" w:themeColor="text1" w:themeTint="D9"/>
              </w:rPr>
            </w:pPr>
            <w:r>
              <w:rPr>
                <w:color w:val="262626" w:themeColor="text1" w:themeTint="D9"/>
              </w:rPr>
              <w:t>Troupe / Troupe :</w:t>
            </w:r>
          </w:p>
        </w:tc>
        <w:tc>
          <w:tcPr>
            <w:tcW w:w="4531" w:type="dxa"/>
          </w:tcPr>
          <w:p w:rsidR="00896933" w:rsidRDefault="00896933" w:rsidP="00406477">
            <w:pPr>
              <w:spacing w:after="120"/>
              <w:jc w:val="both"/>
              <w:rPr>
                <w:color w:val="262626" w:themeColor="text1" w:themeTint="D9"/>
              </w:rPr>
            </w:pPr>
          </w:p>
        </w:tc>
      </w:tr>
      <w:tr w:rsidR="00896933" w:rsidTr="00896933">
        <w:tc>
          <w:tcPr>
            <w:tcW w:w="4531" w:type="dxa"/>
          </w:tcPr>
          <w:p w:rsidR="00896933" w:rsidRDefault="00896933" w:rsidP="00406477">
            <w:pPr>
              <w:spacing w:after="120"/>
              <w:jc w:val="both"/>
              <w:rPr>
                <w:color w:val="262626" w:themeColor="text1" w:themeTint="D9"/>
              </w:rPr>
            </w:pPr>
            <w:r>
              <w:rPr>
                <w:color w:val="262626" w:themeColor="text1" w:themeTint="D9"/>
              </w:rPr>
              <w:t>Adresse de l’Université / University’s Adress :</w:t>
            </w:r>
          </w:p>
        </w:tc>
        <w:tc>
          <w:tcPr>
            <w:tcW w:w="4531" w:type="dxa"/>
          </w:tcPr>
          <w:p w:rsidR="00896933" w:rsidRDefault="00896933" w:rsidP="00406477">
            <w:pPr>
              <w:spacing w:after="120"/>
              <w:jc w:val="both"/>
              <w:rPr>
                <w:color w:val="262626" w:themeColor="text1" w:themeTint="D9"/>
              </w:rPr>
            </w:pPr>
          </w:p>
        </w:tc>
      </w:tr>
      <w:tr w:rsidR="00896933" w:rsidTr="00896933">
        <w:tc>
          <w:tcPr>
            <w:tcW w:w="4531" w:type="dxa"/>
          </w:tcPr>
          <w:p w:rsidR="00896933" w:rsidRDefault="00896933" w:rsidP="00406477">
            <w:pPr>
              <w:spacing w:after="120"/>
              <w:jc w:val="both"/>
              <w:rPr>
                <w:color w:val="262626" w:themeColor="text1" w:themeTint="D9"/>
              </w:rPr>
            </w:pPr>
            <w:r>
              <w:rPr>
                <w:color w:val="262626" w:themeColor="text1" w:themeTint="D9"/>
              </w:rPr>
              <w:t>Ville / City :</w:t>
            </w:r>
          </w:p>
        </w:tc>
        <w:tc>
          <w:tcPr>
            <w:tcW w:w="4531" w:type="dxa"/>
          </w:tcPr>
          <w:p w:rsidR="00896933" w:rsidRDefault="00896933" w:rsidP="00406477">
            <w:pPr>
              <w:spacing w:after="120"/>
              <w:jc w:val="both"/>
              <w:rPr>
                <w:color w:val="262626" w:themeColor="text1" w:themeTint="D9"/>
              </w:rPr>
            </w:pPr>
          </w:p>
        </w:tc>
      </w:tr>
      <w:tr w:rsidR="00896933" w:rsidTr="00896933">
        <w:tc>
          <w:tcPr>
            <w:tcW w:w="4531" w:type="dxa"/>
          </w:tcPr>
          <w:p w:rsidR="00896933" w:rsidRDefault="00896933" w:rsidP="00406477">
            <w:pPr>
              <w:spacing w:after="120"/>
              <w:jc w:val="both"/>
              <w:rPr>
                <w:color w:val="262626" w:themeColor="text1" w:themeTint="D9"/>
              </w:rPr>
            </w:pPr>
            <w:r>
              <w:rPr>
                <w:color w:val="262626" w:themeColor="text1" w:themeTint="D9"/>
              </w:rPr>
              <w:t>Pays / Country :</w:t>
            </w:r>
          </w:p>
        </w:tc>
        <w:tc>
          <w:tcPr>
            <w:tcW w:w="4531" w:type="dxa"/>
          </w:tcPr>
          <w:p w:rsidR="00896933" w:rsidRDefault="00896933" w:rsidP="00406477">
            <w:pPr>
              <w:spacing w:after="120"/>
              <w:jc w:val="both"/>
              <w:rPr>
                <w:color w:val="262626" w:themeColor="text1" w:themeTint="D9"/>
              </w:rPr>
            </w:pPr>
          </w:p>
        </w:tc>
      </w:tr>
      <w:tr w:rsidR="00896933" w:rsidTr="00896933">
        <w:tc>
          <w:tcPr>
            <w:tcW w:w="4531" w:type="dxa"/>
          </w:tcPr>
          <w:p w:rsidR="00896933" w:rsidRDefault="00896933" w:rsidP="00896933">
            <w:pPr>
              <w:jc w:val="both"/>
              <w:rPr>
                <w:color w:val="262626" w:themeColor="text1" w:themeTint="D9"/>
              </w:rPr>
            </w:pPr>
            <w:r>
              <w:rPr>
                <w:color w:val="262626" w:themeColor="text1" w:themeTint="D9"/>
              </w:rPr>
              <w:t>Site web / Website :</w:t>
            </w:r>
          </w:p>
          <w:p w:rsidR="00896933" w:rsidRDefault="00896933" w:rsidP="00406477">
            <w:pPr>
              <w:spacing w:after="120"/>
              <w:jc w:val="both"/>
              <w:rPr>
                <w:color w:val="262626" w:themeColor="text1" w:themeTint="D9"/>
              </w:rPr>
            </w:pPr>
            <w:r>
              <w:rPr>
                <w:color w:val="262626" w:themeColor="text1" w:themeTint="D9"/>
              </w:rPr>
              <w:t>(de la troupe ou de l’université) / (of the troupe or the University)</w:t>
            </w:r>
          </w:p>
        </w:tc>
        <w:tc>
          <w:tcPr>
            <w:tcW w:w="4531" w:type="dxa"/>
          </w:tcPr>
          <w:p w:rsidR="00896933" w:rsidRDefault="00896933" w:rsidP="00406477">
            <w:pPr>
              <w:spacing w:after="120"/>
              <w:jc w:val="both"/>
              <w:rPr>
                <w:color w:val="262626" w:themeColor="text1" w:themeTint="D9"/>
              </w:rPr>
            </w:pPr>
          </w:p>
        </w:tc>
      </w:tr>
      <w:tr w:rsidR="00896933" w:rsidTr="00896933">
        <w:tc>
          <w:tcPr>
            <w:tcW w:w="4531" w:type="dxa"/>
          </w:tcPr>
          <w:p w:rsidR="00896933" w:rsidRDefault="00896933" w:rsidP="00406477">
            <w:pPr>
              <w:spacing w:after="120"/>
              <w:jc w:val="both"/>
              <w:rPr>
                <w:color w:val="262626" w:themeColor="text1" w:themeTint="D9"/>
              </w:rPr>
            </w:pPr>
            <w:r>
              <w:rPr>
                <w:color w:val="262626" w:themeColor="text1" w:themeTint="D9"/>
              </w:rPr>
              <w:t>Réseaux sociaux  / Social media (Facebook, Instagram, …) :</w:t>
            </w:r>
          </w:p>
        </w:tc>
        <w:tc>
          <w:tcPr>
            <w:tcW w:w="4531" w:type="dxa"/>
          </w:tcPr>
          <w:p w:rsidR="00896933" w:rsidRDefault="00896933" w:rsidP="00406477">
            <w:pPr>
              <w:spacing w:after="120"/>
              <w:jc w:val="both"/>
              <w:rPr>
                <w:color w:val="262626" w:themeColor="text1" w:themeTint="D9"/>
              </w:rPr>
            </w:pPr>
          </w:p>
        </w:tc>
      </w:tr>
    </w:tbl>
    <w:p w:rsidR="00896933" w:rsidRDefault="00896933" w:rsidP="00406477">
      <w:pPr>
        <w:spacing w:after="120" w:line="240" w:lineRule="auto"/>
        <w:jc w:val="both"/>
        <w:rPr>
          <w:color w:val="262626" w:themeColor="text1" w:themeTint="D9"/>
        </w:rPr>
      </w:pPr>
    </w:p>
    <w:p w:rsidR="00790272" w:rsidRDefault="00790272" w:rsidP="00406477">
      <w:pPr>
        <w:spacing w:after="120" w:line="240" w:lineRule="auto"/>
        <w:jc w:val="both"/>
        <w:rPr>
          <w:b/>
          <w:color w:val="262626" w:themeColor="text1" w:themeTint="D9"/>
        </w:rPr>
      </w:pPr>
      <w:r w:rsidRPr="00790272">
        <w:rPr>
          <w:b/>
          <w:color w:val="262626" w:themeColor="text1" w:themeTint="D9"/>
        </w:rPr>
        <w:t>Responsable</w:t>
      </w:r>
      <w:r w:rsidR="00A97427">
        <w:rPr>
          <w:b/>
          <w:color w:val="262626" w:themeColor="text1" w:themeTint="D9"/>
        </w:rPr>
        <w:t xml:space="preserve"> / Person in charge</w:t>
      </w:r>
    </w:p>
    <w:tbl>
      <w:tblPr>
        <w:tblStyle w:val="Grilledutableau"/>
        <w:tblW w:w="0" w:type="auto"/>
        <w:tblLook w:val="04A0" w:firstRow="1" w:lastRow="0" w:firstColumn="1" w:lastColumn="0" w:noHBand="0" w:noVBand="1"/>
      </w:tblPr>
      <w:tblGrid>
        <w:gridCol w:w="4531"/>
        <w:gridCol w:w="4531"/>
      </w:tblGrid>
      <w:tr w:rsidR="00896933" w:rsidTr="00896933">
        <w:tc>
          <w:tcPr>
            <w:tcW w:w="4531" w:type="dxa"/>
          </w:tcPr>
          <w:p w:rsidR="00896933" w:rsidRDefault="00896933" w:rsidP="00896933">
            <w:pPr>
              <w:jc w:val="both"/>
              <w:rPr>
                <w:color w:val="262626" w:themeColor="text1" w:themeTint="D9"/>
              </w:rPr>
            </w:pPr>
            <w:r>
              <w:rPr>
                <w:color w:val="262626" w:themeColor="text1" w:themeTint="D9"/>
              </w:rPr>
              <w:t xml:space="preserve">Nom et prénom du responsable </w:t>
            </w:r>
          </w:p>
          <w:p w:rsidR="00896933" w:rsidRDefault="00896933" w:rsidP="00406477">
            <w:pPr>
              <w:spacing w:after="120"/>
              <w:jc w:val="both"/>
              <w:rPr>
                <w:b/>
                <w:color w:val="262626" w:themeColor="text1" w:themeTint="D9"/>
              </w:rPr>
            </w:pPr>
            <w:r>
              <w:rPr>
                <w:color w:val="262626" w:themeColor="text1" w:themeTint="D9"/>
              </w:rPr>
              <w:t xml:space="preserve">/ First and last name  </w:t>
            </w:r>
            <w:r w:rsidRPr="00A97427">
              <w:rPr>
                <w:color w:val="262626" w:themeColor="text1" w:themeTint="D9"/>
              </w:rPr>
              <w:t>of the person in charge</w:t>
            </w:r>
            <w:r>
              <w:rPr>
                <w:color w:val="262626" w:themeColor="text1" w:themeTint="D9"/>
              </w:rPr>
              <w:t> :</w:t>
            </w:r>
          </w:p>
        </w:tc>
        <w:tc>
          <w:tcPr>
            <w:tcW w:w="4531" w:type="dxa"/>
          </w:tcPr>
          <w:p w:rsidR="00896933" w:rsidRDefault="00896933" w:rsidP="00406477">
            <w:pPr>
              <w:spacing w:after="120"/>
              <w:jc w:val="both"/>
              <w:rPr>
                <w:b/>
                <w:color w:val="262626" w:themeColor="text1" w:themeTint="D9"/>
              </w:rPr>
            </w:pPr>
          </w:p>
        </w:tc>
      </w:tr>
      <w:tr w:rsidR="00896933" w:rsidTr="00896933">
        <w:tc>
          <w:tcPr>
            <w:tcW w:w="4531" w:type="dxa"/>
          </w:tcPr>
          <w:p w:rsidR="00896933" w:rsidRDefault="00896933" w:rsidP="00406477">
            <w:pPr>
              <w:spacing w:after="120"/>
              <w:jc w:val="both"/>
              <w:rPr>
                <w:b/>
                <w:color w:val="262626" w:themeColor="text1" w:themeTint="D9"/>
              </w:rPr>
            </w:pPr>
            <w:r>
              <w:rPr>
                <w:color w:val="262626" w:themeColor="text1" w:themeTint="D9"/>
              </w:rPr>
              <w:t>Email :</w:t>
            </w:r>
          </w:p>
        </w:tc>
        <w:tc>
          <w:tcPr>
            <w:tcW w:w="4531" w:type="dxa"/>
          </w:tcPr>
          <w:p w:rsidR="00896933" w:rsidRDefault="00896933" w:rsidP="00406477">
            <w:pPr>
              <w:spacing w:after="120"/>
              <w:jc w:val="both"/>
              <w:rPr>
                <w:b/>
                <w:color w:val="262626" w:themeColor="text1" w:themeTint="D9"/>
              </w:rPr>
            </w:pPr>
          </w:p>
        </w:tc>
      </w:tr>
      <w:tr w:rsidR="00896933" w:rsidTr="00896933">
        <w:tc>
          <w:tcPr>
            <w:tcW w:w="4531" w:type="dxa"/>
          </w:tcPr>
          <w:p w:rsidR="00896933" w:rsidRDefault="00896933" w:rsidP="00406477">
            <w:pPr>
              <w:spacing w:after="120"/>
              <w:jc w:val="both"/>
              <w:rPr>
                <w:color w:val="262626" w:themeColor="text1" w:themeTint="D9"/>
              </w:rPr>
            </w:pPr>
            <w:r>
              <w:rPr>
                <w:color w:val="262626" w:themeColor="text1" w:themeTint="D9"/>
              </w:rPr>
              <w:t>N° de tél. / Telephone number:</w:t>
            </w:r>
          </w:p>
        </w:tc>
        <w:tc>
          <w:tcPr>
            <w:tcW w:w="4531" w:type="dxa"/>
          </w:tcPr>
          <w:p w:rsidR="00896933" w:rsidRDefault="00896933" w:rsidP="00406477">
            <w:pPr>
              <w:spacing w:after="120"/>
              <w:jc w:val="both"/>
              <w:rPr>
                <w:b/>
                <w:color w:val="262626" w:themeColor="text1" w:themeTint="D9"/>
              </w:rPr>
            </w:pPr>
          </w:p>
        </w:tc>
      </w:tr>
    </w:tbl>
    <w:p w:rsidR="00F53099" w:rsidRPr="00790272" w:rsidRDefault="00F53099" w:rsidP="00406477">
      <w:pPr>
        <w:spacing w:after="120" w:line="240" w:lineRule="auto"/>
        <w:jc w:val="both"/>
        <w:rPr>
          <w:b/>
          <w:color w:val="262626" w:themeColor="text1" w:themeTint="D9"/>
        </w:rPr>
      </w:pPr>
    </w:p>
    <w:p w:rsidR="00790272" w:rsidRDefault="00790272" w:rsidP="00406477">
      <w:pPr>
        <w:spacing w:after="120" w:line="240" w:lineRule="auto"/>
        <w:jc w:val="both"/>
        <w:rPr>
          <w:b/>
          <w:color w:val="262626" w:themeColor="text1" w:themeTint="D9"/>
        </w:rPr>
      </w:pPr>
      <w:r w:rsidRPr="00790272">
        <w:rPr>
          <w:b/>
          <w:color w:val="262626" w:themeColor="text1" w:themeTint="D9"/>
        </w:rPr>
        <w:t>Personne de contact (si différent du responsable) </w:t>
      </w:r>
      <w:r w:rsidR="00A97427">
        <w:rPr>
          <w:b/>
          <w:color w:val="262626" w:themeColor="text1" w:themeTint="D9"/>
        </w:rPr>
        <w:t>/</w:t>
      </w:r>
      <w:r w:rsidR="00A97427" w:rsidRPr="00A97427">
        <w:t xml:space="preserve"> </w:t>
      </w:r>
      <w:r w:rsidR="00A97427" w:rsidRPr="00A97427">
        <w:rPr>
          <w:b/>
          <w:color w:val="262626" w:themeColor="text1" w:themeTint="D9"/>
        </w:rPr>
        <w:t xml:space="preserve">Contact person (if different from the person in charge) </w:t>
      </w:r>
      <w:r w:rsidR="00A97427">
        <w:rPr>
          <w:b/>
          <w:color w:val="262626" w:themeColor="text1" w:themeTint="D9"/>
        </w:rPr>
        <w:t xml:space="preserve"> </w:t>
      </w:r>
      <w:r w:rsidRPr="00790272">
        <w:rPr>
          <w:b/>
          <w:color w:val="262626" w:themeColor="text1" w:themeTint="D9"/>
        </w:rPr>
        <w:t xml:space="preserve">: </w:t>
      </w:r>
    </w:p>
    <w:tbl>
      <w:tblPr>
        <w:tblStyle w:val="Grilledutableau"/>
        <w:tblW w:w="0" w:type="auto"/>
        <w:tblLook w:val="04A0" w:firstRow="1" w:lastRow="0" w:firstColumn="1" w:lastColumn="0" w:noHBand="0" w:noVBand="1"/>
      </w:tblPr>
      <w:tblGrid>
        <w:gridCol w:w="4531"/>
        <w:gridCol w:w="4531"/>
      </w:tblGrid>
      <w:tr w:rsidR="00896933" w:rsidTr="00AE0EB4">
        <w:tc>
          <w:tcPr>
            <w:tcW w:w="4531" w:type="dxa"/>
          </w:tcPr>
          <w:p w:rsidR="00896933" w:rsidRDefault="00896933" w:rsidP="00896933">
            <w:pPr>
              <w:jc w:val="both"/>
              <w:rPr>
                <w:b/>
                <w:color w:val="262626" w:themeColor="text1" w:themeTint="D9"/>
              </w:rPr>
            </w:pPr>
            <w:r>
              <w:rPr>
                <w:color w:val="262626" w:themeColor="text1" w:themeTint="D9"/>
              </w:rPr>
              <w:t>Personne de contact pour la troupe / Contact persin for the troupe :</w:t>
            </w:r>
          </w:p>
        </w:tc>
        <w:tc>
          <w:tcPr>
            <w:tcW w:w="4531" w:type="dxa"/>
          </w:tcPr>
          <w:p w:rsidR="00896933" w:rsidRDefault="00896933" w:rsidP="00AE0EB4">
            <w:pPr>
              <w:spacing w:after="120"/>
              <w:jc w:val="both"/>
              <w:rPr>
                <w:b/>
                <w:color w:val="262626" w:themeColor="text1" w:themeTint="D9"/>
              </w:rPr>
            </w:pPr>
          </w:p>
        </w:tc>
      </w:tr>
      <w:tr w:rsidR="00896933" w:rsidTr="00AE0EB4">
        <w:tc>
          <w:tcPr>
            <w:tcW w:w="4531" w:type="dxa"/>
          </w:tcPr>
          <w:p w:rsidR="00896933" w:rsidRDefault="00896933" w:rsidP="00AE0EB4">
            <w:pPr>
              <w:spacing w:after="120"/>
              <w:jc w:val="both"/>
              <w:rPr>
                <w:b/>
                <w:color w:val="262626" w:themeColor="text1" w:themeTint="D9"/>
              </w:rPr>
            </w:pPr>
            <w:r>
              <w:rPr>
                <w:color w:val="262626" w:themeColor="text1" w:themeTint="D9"/>
              </w:rPr>
              <w:t>Email :</w:t>
            </w:r>
          </w:p>
        </w:tc>
        <w:tc>
          <w:tcPr>
            <w:tcW w:w="4531" w:type="dxa"/>
          </w:tcPr>
          <w:p w:rsidR="00896933" w:rsidRDefault="00896933" w:rsidP="00AE0EB4">
            <w:pPr>
              <w:spacing w:after="120"/>
              <w:jc w:val="both"/>
              <w:rPr>
                <w:b/>
                <w:color w:val="262626" w:themeColor="text1" w:themeTint="D9"/>
              </w:rPr>
            </w:pPr>
          </w:p>
        </w:tc>
      </w:tr>
      <w:tr w:rsidR="00896933" w:rsidTr="00AE0EB4">
        <w:tc>
          <w:tcPr>
            <w:tcW w:w="4531" w:type="dxa"/>
          </w:tcPr>
          <w:p w:rsidR="00896933" w:rsidRDefault="00896933" w:rsidP="00AE0EB4">
            <w:pPr>
              <w:spacing w:after="120"/>
              <w:jc w:val="both"/>
              <w:rPr>
                <w:color w:val="262626" w:themeColor="text1" w:themeTint="D9"/>
              </w:rPr>
            </w:pPr>
            <w:r>
              <w:rPr>
                <w:color w:val="262626" w:themeColor="text1" w:themeTint="D9"/>
              </w:rPr>
              <w:t>N° de tél. / Telephone number:</w:t>
            </w:r>
          </w:p>
        </w:tc>
        <w:tc>
          <w:tcPr>
            <w:tcW w:w="4531" w:type="dxa"/>
          </w:tcPr>
          <w:p w:rsidR="00896933" w:rsidRDefault="00896933" w:rsidP="00AE0EB4">
            <w:pPr>
              <w:spacing w:after="120"/>
              <w:jc w:val="both"/>
              <w:rPr>
                <w:b/>
                <w:color w:val="262626" w:themeColor="text1" w:themeTint="D9"/>
              </w:rPr>
            </w:pPr>
          </w:p>
        </w:tc>
      </w:tr>
    </w:tbl>
    <w:p w:rsidR="00406477" w:rsidRDefault="00406477" w:rsidP="00406477">
      <w:pPr>
        <w:spacing w:after="120" w:line="240" w:lineRule="auto"/>
        <w:jc w:val="both"/>
        <w:rPr>
          <w:rFonts w:cs="Arial"/>
        </w:rPr>
      </w:pPr>
    </w:p>
    <w:p w:rsidR="00406477" w:rsidRPr="00A97427" w:rsidRDefault="00F53099" w:rsidP="00A97427">
      <w:pPr>
        <w:spacing w:after="120" w:line="240" w:lineRule="auto"/>
        <w:jc w:val="both"/>
        <w:rPr>
          <w:rFonts w:cs="Arial"/>
        </w:rPr>
      </w:pPr>
      <w:r w:rsidRPr="00896933">
        <w:rPr>
          <w:rFonts w:cs="Arial"/>
          <w:b/>
        </w:rPr>
        <w:t>Nombre de participants</w:t>
      </w:r>
      <w:r w:rsidR="00A97427" w:rsidRPr="00896933">
        <w:rPr>
          <w:rFonts w:cs="Arial"/>
          <w:b/>
        </w:rPr>
        <w:t xml:space="preserve"> / Number of participants</w:t>
      </w:r>
      <w:r w:rsidR="00896933">
        <w:rPr>
          <w:rFonts w:cs="Arial"/>
        </w:rPr>
        <w:t xml:space="preserve">  :</w:t>
      </w:r>
    </w:p>
    <w:p w:rsidR="00F53099" w:rsidRDefault="00F53099"/>
    <w:p w:rsidR="00F53099" w:rsidRDefault="00F53099" w:rsidP="00F53099">
      <w:pPr>
        <w:pStyle w:val="Titre1"/>
      </w:pPr>
      <w:r>
        <w:t xml:space="preserve">La troupe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97427" w:rsidTr="00A97427">
        <w:tc>
          <w:tcPr>
            <w:tcW w:w="4531" w:type="dxa"/>
          </w:tcPr>
          <w:p w:rsidR="00A97427" w:rsidRPr="005C5E53" w:rsidRDefault="00A97427" w:rsidP="00A97427">
            <w:pPr>
              <w:rPr>
                <w:b/>
              </w:rPr>
            </w:pPr>
            <w:r w:rsidRPr="005C5E53">
              <w:t xml:space="preserve">Pour la constitution de notre programme, veuillez présenter la troupe en quelques lignes </w:t>
            </w:r>
            <w:r w:rsidRPr="005C5E53">
              <w:rPr>
                <w:b/>
              </w:rPr>
              <w:t>(max. 300 caractères espaces comprises.)</w:t>
            </w:r>
          </w:p>
          <w:p w:rsidR="00A97427" w:rsidRPr="005C5E53" w:rsidRDefault="00A97427" w:rsidP="00A97427">
            <w:pPr>
              <w:rPr>
                <w:b/>
              </w:rPr>
            </w:pPr>
            <w:r w:rsidRPr="005C5E53">
              <w:rPr>
                <w:b/>
              </w:rPr>
              <w:t>(En langue originale ET en français ou en anglais)</w:t>
            </w:r>
          </w:p>
          <w:p w:rsidR="00A97427" w:rsidRPr="005C5E53" w:rsidRDefault="00A97427" w:rsidP="00F53099"/>
        </w:tc>
        <w:tc>
          <w:tcPr>
            <w:tcW w:w="4531" w:type="dxa"/>
          </w:tcPr>
          <w:p w:rsidR="00A97427" w:rsidRPr="005C5E53" w:rsidRDefault="00A97427" w:rsidP="00A97427">
            <w:pPr>
              <w:rPr>
                <w:b/>
              </w:rPr>
            </w:pPr>
            <w:r w:rsidRPr="005C5E53">
              <w:t xml:space="preserve">To help us put together our programme, please provide a brief description of the troupe </w:t>
            </w:r>
            <w:r w:rsidRPr="005C5E53">
              <w:rPr>
                <w:b/>
              </w:rPr>
              <w:t>(max. 300 characters, including spaces).</w:t>
            </w:r>
          </w:p>
          <w:p w:rsidR="00A97427" w:rsidRPr="005C5E53" w:rsidRDefault="00A97427" w:rsidP="00A97427">
            <w:r w:rsidRPr="005C5E53">
              <w:rPr>
                <w:b/>
              </w:rPr>
              <w:t>(In the original language AND in French or English)</w:t>
            </w:r>
          </w:p>
        </w:tc>
      </w:tr>
    </w:tbl>
    <w:p w:rsidR="00F53099" w:rsidRDefault="00F53099" w:rsidP="00F53099">
      <w:r>
        <w:t>………………………………………………………………………………………………………………………………………………………………………………………………………………………………………………………………………………………………………………………………………………………………………………………………………………</w:t>
      </w:r>
    </w:p>
    <w:p w:rsidR="00F53099" w:rsidRPr="00A97427" w:rsidRDefault="00F53099" w:rsidP="00F53099">
      <w:pPr>
        <w:rPr>
          <w:sz w:val="10"/>
        </w:rPr>
      </w:pPr>
    </w:p>
    <w:p w:rsidR="00896933" w:rsidRDefault="00896933">
      <w:pPr>
        <w:rPr>
          <w:rFonts w:ascii="Arial" w:eastAsia="Calibri" w:hAnsi="Arial" w:cs="Arial"/>
          <w:b/>
          <w:bCs/>
          <w:color w:val="262626"/>
          <w:sz w:val="24"/>
          <w:szCs w:val="24"/>
          <w:shd w:val="clear" w:color="auto" w:fill="FFFFFF"/>
        </w:rPr>
      </w:pPr>
      <w:r>
        <w:br w:type="page"/>
      </w:r>
    </w:p>
    <w:p w:rsidR="00F53099" w:rsidRPr="00F53099" w:rsidRDefault="00F53099" w:rsidP="00F53099">
      <w:pPr>
        <w:pStyle w:val="Titre1"/>
      </w:pPr>
      <w:r>
        <w:lastRenderedPageBreak/>
        <w:t>Activité proposée</w:t>
      </w:r>
      <w:r w:rsidR="00A97427">
        <w:t xml:space="preserve"> / Proposal</w:t>
      </w:r>
    </w:p>
    <w:p w:rsidR="00F53099" w:rsidRDefault="00F53099" w:rsidP="00F53099">
      <w:r>
        <w:t>Cocher la catégorie concernée </w:t>
      </w:r>
      <w:r w:rsidR="00A97427">
        <w:t xml:space="preserve">/ Tick the relevant category </w:t>
      </w:r>
      <w:r>
        <w:t xml:space="preserve">: </w:t>
      </w:r>
    </w:p>
    <w:p w:rsidR="00F53099" w:rsidRDefault="00B53A51" w:rsidP="00F53099">
      <w:pPr>
        <w:spacing w:after="0"/>
      </w:pPr>
      <w:sdt>
        <w:sdtPr>
          <w:id w:val="572777691"/>
          <w14:checkbox>
            <w14:checked w14:val="0"/>
            <w14:checkedState w14:val="2612" w14:font="MS Gothic"/>
            <w14:uncheckedState w14:val="2610" w14:font="MS Gothic"/>
          </w14:checkbox>
        </w:sdtPr>
        <w:sdtEndPr/>
        <w:sdtContent>
          <w:r w:rsidR="00F53099">
            <w:rPr>
              <w:rFonts w:ascii="MS Gothic" w:eastAsia="MS Gothic" w:hAnsi="MS Gothic" w:hint="eastAsia"/>
            </w:rPr>
            <w:t>☐</w:t>
          </w:r>
        </w:sdtContent>
      </w:sdt>
      <w:r w:rsidR="00F53099">
        <w:t xml:space="preserve"> </w:t>
      </w:r>
      <w:r w:rsidR="006F09F7">
        <w:t>Spectacle</w:t>
      </w:r>
      <w:r w:rsidR="00A97427">
        <w:t xml:space="preserve"> / Play</w:t>
      </w:r>
      <w:r w:rsidR="005C5E53">
        <w:t xml:space="preserve"> – Page 9</w:t>
      </w:r>
    </w:p>
    <w:p w:rsidR="00F53099" w:rsidRDefault="00B53A51" w:rsidP="00F53099">
      <w:pPr>
        <w:spacing w:after="0"/>
      </w:pPr>
      <w:sdt>
        <w:sdtPr>
          <w:id w:val="-333221614"/>
          <w14:checkbox>
            <w14:checked w14:val="0"/>
            <w14:checkedState w14:val="2612" w14:font="MS Gothic"/>
            <w14:uncheckedState w14:val="2610" w14:font="MS Gothic"/>
          </w14:checkbox>
        </w:sdtPr>
        <w:sdtEndPr/>
        <w:sdtContent>
          <w:r w:rsidR="00F53099">
            <w:rPr>
              <w:rFonts w:ascii="MS Gothic" w:eastAsia="MS Gothic" w:hAnsi="MS Gothic" w:hint="eastAsia"/>
            </w:rPr>
            <w:t>☐</w:t>
          </w:r>
        </w:sdtContent>
      </w:sdt>
      <w:r w:rsidR="00F53099">
        <w:t>Démonstration pratique (‘30-60min)</w:t>
      </w:r>
      <w:r w:rsidR="00A97427">
        <w:t xml:space="preserve"> / </w:t>
      </w:r>
      <w:r w:rsidR="00A97427" w:rsidRPr="00A97427">
        <w:t>Practical demonstration (30–60 mins)</w:t>
      </w:r>
      <w:r w:rsidR="005C5E53">
        <w:t xml:space="preserve"> – Page 10</w:t>
      </w:r>
    </w:p>
    <w:p w:rsidR="005C5E53" w:rsidRDefault="005C5E53" w:rsidP="00A97427">
      <w:pPr>
        <w:spacing w:line="240" w:lineRule="auto"/>
        <w:rPr>
          <w:rFonts w:ascii="MS Gothic" w:eastAsia="MS Gothic" w:hAnsi="MS Gothic"/>
        </w:rPr>
      </w:pPr>
    </w:p>
    <w:p w:rsidR="00790272" w:rsidRDefault="00F53099" w:rsidP="00A97427">
      <w:pPr>
        <w:spacing w:line="240" w:lineRule="auto"/>
      </w:pPr>
      <w:r>
        <w:t>Merci de remplir les encadrés c</w:t>
      </w:r>
      <w:r w:rsidR="00790272">
        <w:t>orrespondants à votre catégorie, attention un formulaire par proposition</w:t>
      </w:r>
      <w:r w:rsidR="00A97427">
        <w:t xml:space="preserve"> / </w:t>
      </w:r>
      <w:r w:rsidR="00A97427" w:rsidRPr="00A97427">
        <w:t xml:space="preserve">Please fill in the boxes corresponding to your category. Please </w:t>
      </w:r>
      <w:r w:rsidR="00A97427">
        <w:t>note: one form per proposal</w:t>
      </w:r>
      <w:r w:rsidR="005C5E53">
        <w:t>.</w:t>
      </w:r>
    </w:p>
    <w:p w:rsidR="005C5E53" w:rsidRDefault="005C5E53" w:rsidP="00A97427">
      <w:pPr>
        <w:spacing w:line="240" w:lineRule="auto"/>
      </w:pPr>
    </w:p>
    <w:p w:rsidR="005C5E53" w:rsidRPr="00A97427" w:rsidRDefault="005C5E53" w:rsidP="00A97427">
      <w:pPr>
        <w:spacing w:line="240" w:lineRule="auto"/>
      </w:pPr>
    </w:p>
    <w:p w:rsidR="005C5E53" w:rsidRDefault="005C5E53">
      <w:pPr>
        <w:rPr>
          <w:rFonts w:ascii="Arial" w:eastAsia="Calibri" w:hAnsi="Arial" w:cs="Arial"/>
          <w:b/>
          <w:bCs/>
          <w:color w:val="262626"/>
          <w:sz w:val="24"/>
          <w:szCs w:val="24"/>
          <w:shd w:val="clear" w:color="auto" w:fill="FFFFFF"/>
        </w:rPr>
      </w:pPr>
      <w:r>
        <w:br w:type="page"/>
      </w:r>
    </w:p>
    <w:p w:rsidR="00F53099" w:rsidRDefault="00F53099" w:rsidP="00F53099">
      <w:pPr>
        <w:pStyle w:val="Titre1"/>
      </w:pPr>
      <w:r>
        <w:lastRenderedPageBreak/>
        <w:t xml:space="preserve">Spectacle </w:t>
      </w:r>
      <w:r w:rsidR="00A97427">
        <w:t>/ Play</w:t>
      </w:r>
    </w:p>
    <w:tbl>
      <w:tblPr>
        <w:tblStyle w:val="Grilledutableau"/>
        <w:tblW w:w="0" w:type="auto"/>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4531"/>
        <w:gridCol w:w="4531"/>
      </w:tblGrid>
      <w:tr w:rsidR="00A97427" w:rsidTr="00A97427">
        <w:trPr>
          <w:trHeight w:val="350"/>
        </w:trPr>
        <w:tc>
          <w:tcPr>
            <w:tcW w:w="4531" w:type="dxa"/>
            <w:vAlign w:val="center"/>
          </w:tcPr>
          <w:p w:rsidR="00A97427" w:rsidRPr="00A97427" w:rsidRDefault="00A97427" w:rsidP="00A97427">
            <w:pPr>
              <w:rPr>
                <w:b/>
                <w:color w:val="262626" w:themeColor="text1" w:themeTint="D9"/>
              </w:rPr>
            </w:pPr>
            <w:r w:rsidRPr="00A97427">
              <w:rPr>
                <w:b/>
                <w:color w:val="262626" w:themeColor="text1" w:themeTint="D9"/>
              </w:rPr>
              <w:t>Titre / Title :</w:t>
            </w:r>
          </w:p>
        </w:tc>
        <w:tc>
          <w:tcPr>
            <w:tcW w:w="4531" w:type="dxa"/>
          </w:tcPr>
          <w:p w:rsidR="00A97427" w:rsidRDefault="00A97427" w:rsidP="009D2C87">
            <w:pPr>
              <w:spacing w:after="120"/>
              <w:jc w:val="both"/>
              <w:rPr>
                <w:color w:val="262626" w:themeColor="text1" w:themeTint="D9"/>
              </w:rPr>
            </w:pPr>
          </w:p>
        </w:tc>
      </w:tr>
      <w:tr w:rsidR="00A97427" w:rsidTr="00A97427">
        <w:tc>
          <w:tcPr>
            <w:tcW w:w="4531" w:type="dxa"/>
          </w:tcPr>
          <w:p w:rsidR="00A97427" w:rsidRPr="00A97427" w:rsidRDefault="00A97427" w:rsidP="009D2C87">
            <w:pPr>
              <w:spacing w:after="120"/>
              <w:jc w:val="both"/>
              <w:rPr>
                <w:b/>
                <w:color w:val="262626" w:themeColor="text1" w:themeTint="D9"/>
              </w:rPr>
            </w:pPr>
            <w:r w:rsidRPr="00A97427">
              <w:rPr>
                <w:b/>
                <w:color w:val="262626" w:themeColor="text1" w:themeTint="D9"/>
              </w:rPr>
              <w:t>Langue(s) / Language(s) :</w:t>
            </w:r>
          </w:p>
        </w:tc>
        <w:tc>
          <w:tcPr>
            <w:tcW w:w="4531" w:type="dxa"/>
          </w:tcPr>
          <w:p w:rsidR="00A97427" w:rsidRDefault="00A97427" w:rsidP="009D2C87">
            <w:pPr>
              <w:spacing w:after="120"/>
              <w:jc w:val="both"/>
              <w:rPr>
                <w:color w:val="262626" w:themeColor="text1" w:themeTint="D9"/>
              </w:rPr>
            </w:pPr>
          </w:p>
        </w:tc>
      </w:tr>
      <w:tr w:rsidR="00A97427" w:rsidTr="00A97427">
        <w:tc>
          <w:tcPr>
            <w:tcW w:w="4531" w:type="dxa"/>
          </w:tcPr>
          <w:p w:rsidR="00A97427" w:rsidRPr="00A97427" w:rsidRDefault="00A97427" w:rsidP="009D2C87">
            <w:pPr>
              <w:spacing w:after="120"/>
              <w:jc w:val="both"/>
              <w:rPr>
                <w:b/>
                <w:color w:val="262626" w:themeColor="text1" w:themeTint="D9"/>
              </w:rPr>
            </w:pPr>
            <w:r w:rsidRPr="00A97427">
              <w:rPr>
                <w:b/>
                <w:color w:val="262626" w:themeColor="text1" w:themeTint="D9"/>
              </w:rPr>
              <w:t>Durée / Duration :</w:t>
            </w:r>
          </w:p>
        </w:tc>
        <w:tc>
          <w:tcPr>
            <w:tcW w:w="4531" w:type="dxa"/>
          </w:tcPr>
          <w:p w:rsidR="00A97427" w:rsidRDefault="00A97427" w:rsidP="009D2C87">
            <w:pPr>
              <w:spacing w:after="120"/>
              <w:jc w:val="both"/>
              <w:rPr>
                <w:color w:val="262626" w:themeColor="text1" w:themeTint="D9"/>
              </w:rPr>
            </w:pPr>
          </w:p>
        </w:tc>
      </w:tr>
      <w:tr w:rsidR="00A97427" w:rsidTr="00A97427">
        <w:tc>
          <w:tcPr>
            <w:tcW w:w="4531" w:type="dxa"/>
          </w:tcPr>
          <w:p w:rsidR="00A97427" w:rsidRPr="00A97427" w:rsidRDefault="00A97427" w:rsidP="009D2C87">
            <w:pPr>
              <w:spacing w:after="120"/>
              <w:jc w:val="both"/>
              <w:rPr>
                <w:b/>
                <w:color w:val="262626" w:themeColor="text1" w:themeTint="D9"/>
              </w:rPr>
            </w:pPr>
            <w:r w:rsidRPr="00A97427">
              <w:rPr>
                <w:b/>
                <w:color w:val="262626" w:themeColor="text1" w:themeTint="D9"/>
              </w:rPr>
              <w:t>Entracte / Interval:</w:t>
            </w:r>
          </w:p>
        </w:tc>
        <w:tc>
          <w:tcPr>
            <w:tcW w:w="4531" w:type="dxa"/>
          </w:tcPr>
          <w:p w:rsidR="00A97427" w:rsidRDefault="00A97427" w:rsidP="009D2C87">
            <w:pPr>
              <w:spacing w:after="120"/>
              <w:jc w:val="both"/>
              <w:rPr>
                <w:color w:val="262626" w:themeColor="text1" w:themeTint="D9"/>
              </w:rPr>
            </w:pPr>
          </w:p>
        </w:tc>
      </w:tr>
      <w:tr w:rsidR="00A97427" w:rsidTr="00A97427">
        <w:tc>
          <w:tcPr>
            <w:tcW w:w="4531" w:type="dxa"/>
          </w:tcPr>
          <w:p w:rsidR="00A97427" w:rsidRPr="00A97427" w:rsidRDefault="00A97427" w:rsidP="009D2C87">
            <w:pPr>
              <w:spacing w:after="120"/>
              <w:jc w:val="both"/>
              <w:rPr>
                <w:b/>
                <w:color w:val="262626" w:themeColor="text1" w:themeTint="D9"/>
              </w:rPr>
            </w:pPr>
            <w:r w:rsidRPr="00A97427">
              <w:rPr>
                <w:b/>
                <w:color w:val="262626" w:themeColor="text1" w:themeTint="D9"/>
              </w:rPr>
              <w:t>Ecrit par, auteur / Written by, author :</w:t>
            </w:r>
          </w:p>
        </w:tc>
        <w:tc>
          <w:tcPr>
            <w:tcW w:w="4531" w:type="dxa"/>
          </w:tcPr>
          <w:p w:rsidR="00A97427" w:rsidRDefault="00A97427" w:rsidP="009D2C87">
            <w:pPr>
              <w:spacing w:after="120"/>
              <w:jc w:val="both"/>
              <w:rPr>
                <w:color w:val="262626" w:themeColor="text1" w:themeTint="D9"/>
              </w:rPr>
            </w:pPr>
          </w:p>
        </w:tc>
      </w:tr>
      <w:tr w:rsidR="00A97427" w:rsidTr="00A97427">
        <w:tc>
          <w:tcPr>
            <w:tcW w:w="4531" w:type="dxa"/>
          </w:tcPr>
          <w:p w:rsidR="00A97427" w:rsidRPr="00A97427" w:rsidRDefault="00A97427" w:rsidP="009D2C87">
            <w:pPr>
              <w:spacing w:after="120"/>
              <w:jc w:val="both"/>
              <w:rPr>
                <w:b/>
                <w:color w:val="262626" w:themeColor="text1" w:themeTint="D9"/>
              </w:rPr>
            </w:pPr>
            <w:r w:rsidRPr="00A97427">
              <w:rPr>
                <w:b/>
                <w:color w:val="262626" w:themeColor="text1" w:themeTint="D9"/>
              </w:rPr>
              <w:t>Mise en scène par / Directed by :</w:t>
            </w:r>
          </w:p>
        </w:tc>
        <w:tc>
          <w:tcPr>
            <w:tcW w:w="4531" w:type="dxa"/>
          </w:tcPr>
          <w:p w:rsidR="00A97427" w:rsidRDefault="00A97427" w:rsidP="009D2C87">
            <w:pPr>
              <w:spacing w:after="120"/>
              <w:jc w:val="both"/>
              <w:rPr>
                <w:color w:val="262626" w:themeColor="text1" w:themeTint="D9"/>
              </w:rPr>
            </w:pPr>
          </w:p>
        </w:tc>
      </w:tr>
      <w:tr w:rsidR="00A97427" w:rsidTr="00896933">
        <w:tc>
          <w:tcPr>
            <w:tcW w:w="4531" w:type="dxa"/>
            <w:tcBorders>
              <w:bottom w:val="single" w:sz="2" w:space="0" w:color="7F7F7F" w:themeColor="text1" w:themeTint="80"/>
            </w:tcBorders>
          </w:tcPr>
          <w:p w:rsidR="00A97427" w:rsidRPr="00A97427" w:rsidRDefault="00A97427" w:rsidP="009D2C87">
            <w:pPr>
              <w:spacing w:after="120"/>
              <w:jc w:val="both"/>
              <w:rPr>
                <w:b/>
                <w:color w:val="262626" w:themeColor="text1" w:themeTint="D9"/>
              </w:rPr>
            </w:pPr>
            <w:r w:rsidRPr="00A97427">
              <w:rPr>
                <w:b/>
                <w:color w:val="262626" w:themeColor="text1" w:themeTint="D9"/>
              </w:rPr>
              <w:t xml:space="preserve">Casting présent </w:t>
            </w:r>
            <w:r w:rsidRPr="00A97427">
              <w:rPr>
                <w:color w:val="262626" w:themeColor="text1" w:themeTint="D9"/>
              </w:rPr>
              <w:t>lors du festival (nom et prénom des comédiens en précisant leur fonction) /</w:t>
            </w:r>
            <w:r w:rsidRPr="00A97427">
              <w:rPr>
                <w:b/>
                <w:color w:val="262626" w:themeColor="text1" w:themeTint="D9"/>
              </w:rPr>
              <w:t xml:space="preserve"> Cast members </w:t>
            </w:r>
            <w:r w:rsidRPr="00A97427">
              <w:rPr>
                <w:color w:val="262626" w:themeColor="text1" w:themeTint="D9"/>
              </w:rPr>
              <w:t>present at the festival (first and last names of the actors, specifying their roles) :</w:t>
            </w:r>
          </w:p>
        </w:tc>
        <w:tc>
          <w:tcPr>
            <w:tcW w:w="4531" w:type="dxa"/>
            <w:tcBorders>
              <w:bottom w:val="single" w:sz="2" w:space="0" w:color="7F7F7F" w:themeColor="text1" w:themeTint="80"/>
            </w:tcBorders>
          </w:tcPr>
          <w:p w:rsidR="00A97427" w:rsidRPr="00A97427" w:rsidRDefault="00A97427" w:rsidP="00A97427">
            <w:pPr>
              <w:pStyle w:val="Paragraphedeliste"/>
              <w:numPr>
                <w:ilvl w:val="0"/>
                <w:numId w:val="1"/>
              </w:numPr>
              <w:spacing w:after="120"/>
              <w:jc w:val="both"/>
              <w:rPr>
                <w:color w:val="262626" w:themeColor="text1" w:themeTint="D9"/>
              </w:rPr>
            </w:pPr>
            <w:r>
              <w:rPr>
                <w:color w:val="262626" w:themeColor="text1" w:themeTint="D9"/>
              </w:rPr>
              <w:t xml:space="preserve">…. </w:t>
            </w:r>
          </w:p>
        </w:tc>
      </w:tr>
      <w:tr w:rsidR="00A97427" w:rsidTr="00896933">
        <w:tc>
          <w:tcPr>
            <w:tcW w:w="4531" w:type="dxa"/>
            <w:tcBorders>
              <w:bottom w:val="single" w:sz="4" w:space="0" w:color="auto"/>
            </w:tcBorders>
          </w:tcPr>
          <w:p w:rsidR="00A97427" w:rsidRPr="00A97427" w:rsidRDefault="00A97427" w:rsidP="00A97427">
            <w:pPr>
              <w:spacing w:after="120"/>
              <w:jc w:val="both"/>
              <w:rPr>
                <w:b/>
                <w:color w:val="262626" w:themeColor="text1" w:themeTint="D9"/>
              </w:rPr>
            </w:pPr>
            <w:r w:rsidRPr="00A97427">
              <w:rPr>
                <w:b/>
                <w:color w:val="262626" w:themeColor="text1" w:themeTint="D9"/>
              </w:rPr>
              <w:t xml:space="preserve">Technicien présent </w:t>
            </w:r>
            <w:r w:rsidRPr="00A97427">
              <w:rPr>
                <w:color w:val="262626" w:themeColor="text1" w:themeTint="D9"/>
              </w:rPr>
              <w:t>lors du festival</w:t>
            </w:r>
            <w:r w:rsidRPr="00A97427">
              <w:rPr>
                <w:b/>
                <w:color w:val="262626" w:themeColor="text1" w:themeTint="D9"/>
              </w:rPr>
              <w:t xml:space="preserve"> / Technical staff </w:t>
            </w:r>
            <w:r w:rsidRPr="00A97427">
              <w:rPr>
                <w:color w:val="262626" w:themeColor="text1" w:themeTint="D9"/>
              </w:rPr>
              <w:t>present at the festival :</w:t>
            </w:r>
          </w:p>
        </w:tc>
        <w:tc>
          <w:tcPr>
            <w:tcW w:w="4531" w:type="dxa"/>
            <w:tcBorders>
              <w:bottom w:val="single" w:sz="4" w:space="0" w:color="auto"/>
            </w:tcBorders>
          </w:tcPr>
          <w:p w:rsidR="00A97427" w:rsidRPr="00A97427" w:rsidRDefault="00A97427" w:rsidP="00A97427">
            <w:pPr>
              <w:pStyle w:val="Paragraphedeliste"/>
              <w:numPr>
                <w:ilvl w:val="0"/>
                <w:numId w:val="1"/>
              </w:numPr>
              <w:spacing w:after="120"/>
              <w:jc w:val="both"/>
              <w:rPr>
                <w:color w:val="262626" w:themeColor="text1" w:themeTint="D9"/>
              </w:rPr>
            </w:pPr>
            <w:r>
              <w:rPr>
                <w:color w:val="262626" w:themeColor="text1" w:themeTint="D9"/>
              </w:rPr>
              <w:t>….</w:t>
            </w:r>
          </w:p>
        </w:tc>
      </w:tr>
    </w:tbl>
    <w:p w:rsidR="00A97427" w:rsidRDefault="00A97427" w:rsidP="00F53099">
      <w:pPr>
        <w:spacing w:after="120" w:line="240" w:lineRule="auto"/>
        <w:jc w:val="both"/>
        <w:rPr>
          <w:color w:val="262626" w:themeColor="text1" w:themeTint="D9"/>
        </w:rPr>
      </w:pPr>
    </w:p>
    <w:p w:rsidR="00F53099" w:rsidRPr="00F53099" w:rsidRDefault="00F53099" w:rsidP="00F53099">
      <w:pPr>
        <w:spacing w:after="120" w:line="240" w:lineRule="auto"/>
        <w:jc w:val="both"/>
        <w:rPr>
          <w:b/>
          <w:color w:val="262626" w:themeColor="text1" w:themeTint="D9"/>
        </w:rPr>
      </w:pPr>
      <w:r w:rsidRPr="00F53099">
        <w:rPr>
          <w:b/>
          <w:color w:val="262626" w:themeColor="text1" w:themeTint="D9"/>
        </w:rPr>
        <w:t>Résumé</w:t>
      </w:r>
      <w:r w:rsidR="00A97427">
        <w:rPr>
          <w:b/>
          <w:color w:val="262626" w:themeColor="text1" w:themeTint="D9"/>
        </w:rPr>
        <w:t xml:space="preserve"> / Summary</w:t>
      </w:r>
      <w:r w:rsidRPr="00F53099">
        <w:rPr>
          <w:b/>
          <w:color w:val="262626" w:themeColor="text1" w:themeTint="D9"/>
        </w:rPr>
        <w:t xml:space="preserve">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single" w:sz="2" w:space="0" w:color="7F7F7F" w:themeColor="text1" w:themeTint="80"/>
        </w:tblBorders>
        <w:tblLook w:val="04A0" w:firstRow="1" w:lastRow="0" w:firstColumn="1" w:lastColumn="0" w:noHBand="0" w:noVBand="1"/>
      </w:tblPr>
      <w:tblGrid>
        <w:gridCol w:w="4531"/>
        <w:gridCol w:w="4531"/>
      </w:tblGrid>
      <w:tr w:rsidR="00A97427" w:rsidTr="00B819D9">
        <w:tc>
          <w:tcPr>
            <w:tcW w:w="4531" w:type="dxa"/>
          </w:tcPr>
          <w:p w:rsidR="005C5E53" w:rsidRDefault="00A97427" w:rsidP="00A97427">
            <w:r>
              <w:t xml:space="preserve">Pour la constitution de notre programme, veuillez présenter le spectacle en quelques lignes </w:t>
            </w:r>
            <w:r w:rsidRPr="005C5E53">
              <w:t>(</w:t>
            </w:r>
            <w:r w:rsidRPr="005C5E53">
              <w:rPr>
                <w:b/>
              </w:rPr>
              <w:t>max. 500 caractères espaces comprises.)</w:t>
            </w:r>
            <w:r>
              <w:t xml:space="preserve"> En langue original ET en français ou anglais.</w:t>
            </w:r>
          </w:p>
          <w:p w:rsidR="00A97427" w:rsidRDefault="00A97427" w:rsidP="00A97427">
            <w:r>
              <w:t>Note : Si le texte dépasse les nombres caractères indiqués, nous nous réservons le droit de procéder à des coupures dans le texte.</w:t>
            </w:r>
          </w:p>
          <w:p w:rsidR="00A97427" w:rsidRDefault="00A97427" w:rsidP="006F09F7"/>
        </w:tc>
        <w:tc>
          <w:tcPr>
            <w:tcW w:w="4531" w:type="dxa"/>
          </w:tcPr>
          <w:p w:rsidR="00A97427" w:rsidRPr="00A97427" w:rsidRDefault="00A97427" w:rsidP="00A97427">
            <w:pPr>
              <w:pStyle w:val="NormalWeb"/>
              <w:rPr>
                <w:rFonts w:ascii="Aptos" w:eastAsiaTheme="minorHAnsi" w:hAnsi="Aptos" w:cstheme="minorBidi"/>
                <w:sz w:val="22"/>
                <w:szCs w:val="22"/>
                <w:lang w:eastAsia="en-US"/>
              </w:rPr>
            </w:pPr>
            <w:r w:rsidRPr="00A97427">
              <w:rPr>
                <w:rFonts w:ascii="Aptos" w:eastAsiaTheme="minorHAnsi" w:hAnsi="Aptos" w:cstheme="minorBidi"/>
                <w:sz w:val="22"/>
                <w:szCs w:val="22"/>
                <w:lang w:eastAsia="en-US"/>
              </w:rPr>
              <w:t xml:space="preserve">When submitting your proposal for our programme, please provide a brief description of the show </w:t>
            </w:r>
            <w:r w:rsidRPr="005C5E53">
              <w:rPr>
                <w:rFonts w:ascii="Aptos" w:eastAsiaTheme="minorHAnsi" w:hAnsi="Aptos" w:cstheme="minorBidi"/>
                <w:b/>
                <w:sz w:val="22"/>
                <w:szCs w:val="22"/>
                <w:lang w:eastAsia="en-US"/>
              </w:rPr>
              <w:t>(max. 500 characters, including spaces)</w:t>
            </w:r>
            <w:r w:rsidRPr="00A97427">
              <w:rPr>
                <w:rFonts w:ascii="Aptos" w:eastAsiaTheme="minorHAnsi" w:hAnsi="Aptos" w:cstheme="minorBidi"/>
                <w:sz w:val="22"/>
                <w:szCs w:val="22"/>
                <w:lang w:eastAsia="en-US"/>
              </w:rPr>
              <w:t xml:space="preserve"> in the original language AND in French or English.</w:t>
            </w:r>
          </w:p>
          <w:p w:rsidR="00A97427" w:rsidRPr="00A97427" w:rsidRDefault="00A97427" w:rsidP="00A97427">
            <w:pPr>
              <w:pStyle w:val="NormalWeb"/>
              <w:rPr>
                <w:rFonts w:ascii="Aptos" w:eastAsiaTheme="minorHAnsi" w:hAnsi="Aptos" w:cstheme="minorBidi"/>
                <w:sz w:val="22"/>
                <w:szCs w:val="22"/>
                <w:lang w:eastAsia="en-US"/>
              </w:rPr>
            </w:pPr>
            <w:r w:rsidRPr="00A97427">
              <w:rPr>
                <w:rFonts w:ascii="Aptos" w:eastAsiaTheme="minorHAnsi" w:hAnsi="Aptos" w:cstheme="minorBidi"/>
                <w:sz w:val="22"/>
                <w:szCs w:val="22"/>
                <w:lang w:eastAsia="en-US"/>
              </w:rPr>
              <w:t>Note: If the text exceeds the specified character limit, we reserve the right to make cuts to the text.</w:t>
            </w:r>
          </w:p>
        </w:tc>
      </w:tr>
    </w:tbl>
    <w:p w:rsidR="00790272" w:rsidRDefault="006F09F7" w:rsidP="006F09F7">
      <w:r>
        <w:t>……………………………………………………………………………………………………………………………………………………………………………………………………………………………………………………………………………………………………………………………………………………………………………………………………………….................................................................................................................................................................................................................................................................................................</w:t>
      </w:r>
    </w:p>
    <w:p w:rsidR="00790272" w:rsidRDefault="00790272" w:rsidP="006F09F7">
      <w:r w:rsidRPr="00790272">
        <w:rPr>
          <w:b/>
        </w:rPr>
        <w:t>Photo</w:t>
      </w:r>
      <w:r>
        <w:t xml:space="preserve"> : </w:t>
      </w:r>
    </w:p>
    <w:p w:rsidR="00790272" w:rsidRDefault="00790272" w:rsidP="006F09F7">
      <w:r>
        <w:t xml:space="preserve">Pour illustrer votre spectacle et le programme du festival, </w:t>
      </w:r>
      <w:r w:rsidRPr="00790272">
        <w:t xml:space="preserve">joindre à ce formulaire </w:t>
      </w:r>
      <w:r>
        <w:t>des</w:t>
      </w:r>
      <w:r w:rsidRPr="00790272">
        <w:t xml:space="preserve"> photos du spectacle </w:t>
      </w:r>
      <w:r>
        <w:t>et</w:t>
      </w:r>
      <w:r w:rsidRPr="00790272">
        <w:t xml:space="preserve"> tout autre document que vous jugeriez utile (bande-annonce, extraits vidéo, dossier de presse, affiche du spectacle…). </w:t>
      </w:r>
      <w:r w:rsidRPr="005C5E53">
        <w:rPr>
          <w:b/>
        </w:rPr>
        <w:t>Merci de joindre ces fichiers en format 300 dpi.</w:t>
      </w:r>
    </w:p>
    <w:p w:rsidR="00A97427" w:rsidRDefault="00A97427" w:rsidP="00A97427">
      <w:r>
        <w:t xml:space="preserve">Pour illustrer votre spectacle et en faire la promotion, joindre une affiche neutre (sans date, ni lieu) de qualité. </w:t>
      </w:r>
    </w:p>
    <w:p w:rsidR="00A97427" w:rsidRPr="005C5E53" w:rsidRDefault="00A97427" w:rsidP="00A97427">
      <w:pPr>
        <w:rPr>
          <w:b/>
        </w:rPr>
      </w:pPr>
      <w:r>
        <w:t xml:space="preserve">To illustrate your show and the festival programme, please attach to this form photos of the show and any other documents you consider useful (trailer, video clips, press kit, show poster, etc.). </w:t>
      </w:r>
      <w:r w:rsidRPr="005C5E53">
        <w:rPr>
          <w:b/>
        </w:rPr>
        <w:t>Please attach these files in 300 dpi format.</w:t>
      </w:r>
    </w:p>
    <w:p w:rsidR="00A97427" w:rsidRDefault="00790272" w:rsidP="00A97427">
      <w:r>
        <w:rPr>
          <w:b/>
        </w:rPr>
        <w:t xml:space="preserve">Affiche du </w:t>
      </w:r>
      <w:r w:rsidRPr="00A97427">
        <w:rPr>
          <w:b/>
        </w:rPr>
        <w:t>spectacle </w:t>
      </w:r>
      <w:r w:rsidR="00A97427" w:rsidRPr="00A97427">
        <w:rPr>
          <w:b/>
        </w:rPr>
        <w:t>/ Show poster</w:t>
      </w:r>
      <w:r w:rsidR="00A97427">
        <w:rPr>
          <w:b/>
        </w:rPr>
        <w:t xml:space="preserve"> </w:t>
      </w:r>
      <w:r w:rsidRPr="00A97427">
        <w:rPr>
          <w:b/>
        </w:rPr>
        <w:t>:</w:t>
      </w:r>
      <w:r>
        <w:t xml:space="preserve"> </w:t>
      </w:r>
    </w:p>
    <w:p w:rsidR="00896933" w:rsidRPr="005C5E53" w:rsidRDefault="00A97427">
      <w:r>
        <w:t>To illustrate and promote your show, please attach a high-quality poster (without dates or venue details).</w:t>
      </w:r>
      <w:r w:rsidR="00896933">
        <w:br w:type="page"/>
      </w:r>
    </w:p>
    <w:p w:rsidR="006F09F7" w:rsidRDefault="006F09F7" w:rsidP="006F09F7">
      <w:pPr>
        <w:pStyle w:val="Titre1"/>
      </w:pPr>
      <w:r>
        <w:lastRenderedPageBreak/>
        <w:t>Démonstration pratique</w:t>
      </w:r>
      <w:r w:rsidR="00A97427">
        <w:t xml:space="preserve"> / </w:t>
      </w:r>
      <w:r w:rsidR="00A97427" w:rsidRPr="00A97427">
        <w:t>Practical demonstration</w:t>
      </w:r>
    </w:p>
    <w:tbl>
      <w:tblPr>
        <w:tblStyle w:val="Grilledutableau"/>
        <w:tblW w:w="0" w:type="auto"/>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4531"/>
        <w:gridCol w:w="4531"/>
      </w:tblGrid>
      <w:tr w:rsidR="00A97427" w:rsidTr="00B71F68">
        <w:trPr>
          <w:trHeight w:val="350"/>
        </w:trPr>
        <w:tc>
          <w:tcPr>
            <w:tcW w:w="4531" w:type="dxa"/>
            <w:vAlign w:val="center"/>
          </w:tcPr>
          <w:p w:rsidR="00A97427" w:rsidRPr="00A97427" w:rsidRDefault="00A97427" w:rsidP="00B71F68">
            <w:pPr>
              <w:rPr>
                <w:b/>
                <w:color w:val="262626" w:themeColor="text1" w:themeTint="D9"/>
              </w:rPr>
            </w:pPr>
            <w:r w:rsidRPr="00A97427">
              <w:rPr>
                <w:b/>
                <w:color w:val="262626" w:themeColor="text1" w:themeTint="D9"/>
              </w:rPr>
              <w:t>Titre / Title :</w:t>
            </w:r>
          </w:p>
        </w:tc>
        <w:tc>
          <w:tcPr>
            <w:tcW w:w="4531" w:type="dxa"/>
          </w:tcPr>
          <w:p w:rsidR="00A97427" w:rsidRDefault="00A97427" w:rsidP="00B71F68">
            <w:pPr>
              <w:spacing w:after="120"/>
              <w:jc w:val="both"/>
              <w:rPr>
                <w:color w:val="262626" w:themeColor="text1" w:themeTint="D9"/>
              </w:rPr>
            </w:pPr>
          </w:p>
        </w:tc>
      </w:tr>
      <w:tr w:rsidR="00A97427" w:rsidTr="00B71F68">
        <w:tc>
          <w:tcPr>
            <w:tcW w:w="4531" w:type="dxa"/>
          </w:tcPr>
          <w:p w:rsidR="00A97427" w:rsidRPr="00A97427" w:rsidRDefault="00A97427" w:rsidP="00B71F68">
            <w:pPr>
              <w:spacing w:after="120"/>
              <w:jc w:val="both"/>
              <w:rPr>
                <w:b/>
                <w:color w:val="262626" w:themeColor="text1" w:themeTint="D9"/>
              </w:rPr>
            </w:pPr>
            <w:r w:rsidRPr="00A97427">
              <w:rPr>
                <w:b/>
                <w:color w:val="262626" w:themeColor="text1" w:themeTint="D9"/>
              </w:rPr>
              <w:t>Langue(s) / Language(s) :</w:t>
            </w:r>
          </w:p>
        </w:tc>
        <w:tc>
          <w:tcPr>
            <w:tcW w:w="4531" w:type="dxa"/>
          </w:tcPr>
          <w:p w:rsidR="00A97427" w:rsidRDefault="00A97427" w:rsidP="00B71F68">
            <w:pPr>
              <w:spacing w:after="120"/>
              <w:jc w:val="both"/>
              <w:rPr>
                <w:color w:val="262626" w:themeColor="text1" w:themeTint="D9"/>
              </w:rPr>
            </w:pPr>
          </w:p>
        </w:tc>
      </w:tr>
      <w:tr w:rsidR="00A97427" w:rsidTr="00B71F68">
        <w:tc>
          <w:tcPr>
            <w:tcW w:w="4531" w:type="dxa"/>
          </w:tcPr>
          <w:p w:rsidR="00A97427" w:rsidRPr="00A97427" w:rsidRDefault="00A97427" w:rsidP="00B71F68">
            <w:pPr>
              <w:spacing w:after="120"/>
              <w:jc w:val="both"/>
              <w:rPr>
                <w:b/>
                <w:color w:val="262626" w:themeColor="text1" w:themeTint="D9"/>
              </w:rPr>
            </w:pPr>
            <w:r w:rsidRPr="00A97427">
              <w:rPr>
                <w:b/>
                <w:color w:val="262626" w:themeColor="text1" w:themeTint="D9"/>
              </w:rPr>
              <w:t>Durée / Duration :</w:t>
            </w:r>
          </w:p>
        </w:tc>
        <w:tc>
          <w:tcPr>
            <w:tcW w:w="4531" w:type="dxa"/>
          </w:tcPr>
          <w:p w:rsidR="00A97427" w:rsidRDefault="00A97427" w:rsidP="00B71F68">
            <w:pPr>
              <w:spacing w:after="120"/>
              <w:jc w:val="both"/>
              <w:rPr>
                <w:color w:val="262626" w:themeColor="text1" w:themeTint="D9"/>
              </w:rPr>
            </w:pPr>
          </w:p>
        </w:tc>
      </w:tr>
      <w:tr w:rsidR="00A97427" w:rsidTr="00B71F68">
        <w:tc>
          <w:tcPr>
            <w:tcW w:w="4531" w:type="dxa"/>
          </w:tcPr>
          <w:p w:rsidR="00A97427" w:rsidRPr="00A97427" w:rsidRDefault="00B819D9" w:rsidP="00B71F68">
            <w:pPr>
              <w:spacing w:after="120"/>
              <w:jc w:val="both"/>
              <w:rPr>
                <w:b/>
                <w:color w:val="262626" w:themeColor="text1" w:themeTint="D9"/>
              </w:rPr>
            </w:pPr>
            <w:r>
              <w:rPr>
                <w:b/>
                <w:color w:val="262626" w:themeColor="text1" w:themeTint="D9"/>
              </w:rPr>
              <w:t>Diri</w:t>
            </w:r>
            <w:r w:rsidR="00A97427">
              <w:rPr>
                <w:b/>
                <w:color w:val="262626" w:themeColor="text1" w:themeTint="D9"/>
              </w:rPr>
              <w:t>gée par</w:t>
            </w:r>
            <w:r w:rsidR="00A97427" w:rsidRPr="00A97427">
              <w:rPr>
                <w:b/>
                <w:color w:val="262626" w:themeColor="text1" w:themeTint="D9"/>
              </w:rPr>
              <w:t xml:space="preserve"> / Directed by :</w:t>
            </w:r>
          </w:p>
        </w:tc>
        <w:tc>
          <w:tcPr>
            <w:tcW w:w="4531" w:type="dxa"/>
          </w:tcPr>
          <w:p w:rsidR="00A97427" w:rsidRDefault="00A97427" w:rsidP="00B71F68">
            <w:pPr>
              <w:spacing w:after="120"/>
              <w:jc w:val="both"/>
              <w:rPr>
                <w:color w:val="262626" w:themeColor="text1" w:themeTint="D9"/>
              </w:rPr>
            </w:pPr>
          </w:p>
        </w:tc>
      </w:tr>
      <w:tr w:rsidR="00A97427" w:rsidTr="00B71F68">
        <w:tc>
          <w:tcPr>
            <w:tcW w:w="4531" w:type="dxa"/>
          </w:tcPr>
          <w:p w:rsidR="00A97427" w:rsidRPr="00A97427" w:rsidRDefault="00A97427" w:rsidP="00B71F68">
            <w:pPr>
              <w:spacing w:after="120"/>
              <w:jc w:val="both"/>
              <w:rPr>
                <w:b/>
                <w:color w:val="262626" w:themeColor="text1" w:themeTint="D9"/>
              </w:rPr>
            </w:pPr>
            <w:r w:rsidRPr="00A97427">
              <w:rPr>
                <w:b/>
                <w:color w:val="262626" w:themeColor="text1" w:themeTint="D9"/>
              </w:rPr>
              <w:t xml:space="preserve">Casting présent </w:t>
            </w:r>
            <w:r w:rsidRPr="00A97427">
              <w:rPr>
                <w:color w:val="262626" w:themeColor="text1" w:themeTint="D9"/>
              </w:rPr>
              <w:t>lors du festival (nom et prénom des comédiens en précisant leur fonction) /</w:t>
            </w:r>
            <w:r w:rsidRPr="00A97427">
              <w:rPr>
                <w:b/>
                <w:color w:val="262626" w:themeColor="text1" w:themeTint="D9"/>
              </w:rPr>
              <w:t xml:space="preserve"> Cast members </w:t>
            </w:r>
            <w:r w:rsidRPr="00A97427">
              <w:rPr>
                <w:color w:val="262626" w:themeColor="text1" w:themeTint="D9"/>
              </w:rPr>
              <w:t>present at the festival (first and last names of the actors, specifying their roles) :</w:t>
            </w:r>
          </w:p>
        </w:tc>
        <w:tc>
          <w:tcPr>
            <w:tcW w:w="4531" w:type="dxa"/>
          </w:tcPr>
          <w:p w:rsidR="00A97427" w:rsidRPr="00A97427" w:rsidRDefault="00A97427" w:rsidP="00B71F68">
            <w:pPr>
              <w:pStyle w:val="Paragraphedeliste"/>
              <w:numPr>
                <w:ilvl w:val="0"/>
                <w:numId w:val="1"/>
              </w:numPr>
              <w:spacing w:after="120"/>
              <w:jc w:val="both"/>
              <w:rPr>
                <w:color w:val="262626" w:themeColor="text1" w:themeTint="D9"/>
              </w:rPr>
            </w:pPr>
            <w:r>
              <w:rPr>
                <w:color w:val="262626" w:themeColor="text1" w:themeTint="D9"/>
              </w:rPr>
              <w:t xml:space="preserve">…. </w:t>
            </w:r>
          </w:p>
        </w:tc>
      </w:tr>
      <w:tr w:rsidR="00A97427" w:rsidTr="00B71F68">
        <w:tc>
          <w:tcPr>
            <w:tcW w:w="4531" w:type="dxa"/>
          </w:tcPr>
          <w:p w:rsidR="00A97427" w:rsidRPr="00A97427" w:rsidRDefault="00A97427" w:rsidP="00B71F68">
            <w:pPr>
              <w:spacing w:after="120"/>
              <w:jc w:val="both"/>
              <w:rPr>
                <w:b/>
                <w:color w:val="262626" w:themeColor="text1" w:themeTint="D9"/>
              </w:rPr>
            </w:pPr>
            <w:r w:rsidRPr="00A97427">
              <w:rPr>
                <w:b/>
                <w:color w:val="262626" w:themeColor="text1" w:themeTint="D9"/>
              </w:rPr>
              <w:t xml:space="preserve">Technicien présent </w:t>
            </w:r>
            <w:r w:rsidRPr="00A97427">
              <w:rPr>
                <w:color w:val="262626" w:themeColor="text1" w:themeTint="D9"/>
              </w:rPr>
              <w:t>lors du festival</w:t>
            </w:r>
            <w:r w:rsidRPr="00A97427">
              <w:rPr>
                <w:b/>
                <w:color w:val="262626" w:themeColor="text1" w:themeTint="D9"/>
              </w:rPr>
              <w:t xml:space="preserve"> / Technical staff </w:t>
            </w:r>
            <w:r w:rsidRPr="00A97427">
              <w:rPr>
                <w:color w:val="262626" w:themeColor="text1" w:themeTint="D9"/>
              </w:rPr>
              <w:t>present at the festival :</w:t>
            </w:r>
          </w:p>
        </w:tc>
        <w:tc>
          <w:tcPr>
            <w:tcW w:w="4531" w:type="dxa"/>
          </w:tcPr>
          <w:p w:rsidR="00A97427" w:rsidRPr="00A97427" w:rsidRDefault="00A97427" w:rsidP="00B71F68">
            <w:pPr>
              <w:pStyle w:val="Paragraphedeliste"/>
              <w:numPr>
                <w:ilvl w:val="0"/>
                <w:numId w:val="1"/>
              </w:numPr>
              <w:spacing w:after="120"/>
              <w:jc w:val="both"/>
              <w:rPr>
                <w:color w:val="262626" w:themeColor="text1" w:themeTint="D9"/>
              </w:rPr>
            </w:pPr>
            <w:r>
              <w:rPr>
                <w:color w:val="262626" w:themeColor="text1" w:themeTint="D9"/>
              </w:rPr>
              <w:t>….</w:t>
            </w:r>
          </w:p>
        </w:tc>
      </w:tr>
    </w:tbl>
    <w:p w:rsidR="00A97427" w:rsidRDefault="00A97427" w:rsidP="006F09F7">
      <w:pPr>
        <w:spacing w:after="120" w:line="240" w:lineRule="auto"/>
        <w:jc w:val="both"/>
        <w:rPr>
          <w:color w:val="262626" w:themeColor="text1" w:themeTint="D9"/>
        </w:rPr>
      </w:pPr>
    </w:p>
    <w:p w:rsidR="006F09F7" w:rsidRPr="00F53099" w:rsidRDefault="006F09F7" w:rsidP="006F09F7">
      <w:pPr>
        <w:spacing w:after="120" w:line="240" w:lineRule="auto"/>
        <w:jc w:val="both"/>
        <w:rPr>
          <w:b/>
          <w:color w:val="262626" w:themeColor="text1" w:themeTint="D9"/>
        </w:rPr>
      </w:pPr>
      <w:r w:rsidRPr="00F53099">
        <w:rPr>
          <w:b/>
          <w:color w:val="262626" w:themeColor="text1" w:themeTint="D9"/>
        </w:rPr>
        <w:t>Résumé</w:t>
      </w:r>
      <w:r w:rsidR="00A97427">
        <w:rPr>
          <w:b/>
          <w:color w:val="262626" w:themeColor="text1" w:themeTint="D9"/>
        </w:rPr>
        <w:t xml:space="preserve"> / Summary</w:t>
      </w:r>
      <w:r w:rsidRPr="00F53099">
        <w:rPr>
          <w:b/>
          <w:color w:val="262626" w:themeColor="text1" w:themeTint="D9"/>
        </w:rPr>
        <w:t xml:space="preserve">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single" w:sz="2" w:space="0" w:color="7F7F7F" w:themeColor="text1" w:themeTint="80"/>
        </w:tblBorders>
        <w:tblLook w:val="04A0" w:firstRow="1" w:lastRow="0" w:firstColumn="1" w:lastColumn="0" w:noHBand="0" w:noVBand="1"/>
      </w:tblPr>
      <w:tblGrid>
        <w:gridCol w:w="4531"/>
        <w:gridCol w:w="4531"/>
      </w:tblGrid>
      <w:tr w:rsidR="00B819D9" w:rsidTr="00B819D9">
        <w:tc>
          <w:tcPr>
            <w:tcW w:w="4531" w:type="dxa"/>
          </w:tcPr>
          <w:p w:rsidR="00B819D9" w:rsidRDefault="00B819D9" w:rsidP="00B819D9">
            <w:pPr>
              <w:spacing w:after="120"/>
            </w:pPr>
            <w:r>
              <w:t xml:space="preserve">Pour la constitution de notre programme, veuillez présenter la démonstration en quelques lignes </w:t>
            </w:r>
            <w:r w:rsidRPr="005C5E53">
              <w:rPr>
                <w:b/>
              </w:rPr>
              <w:t>(max. 500 caractères espaces comprises.)</w:t>
            </w:r>
            <w:r>
              <w:t xml:space="preserve"> En langue original ET en français ou anglais.</w:t>
            </w:r>
          </w:p>
          <w:p w:rsidR="00B819D9" w:rsidRDefault="00B819D9" w:rsidP="006F09F7">
            <w:r>
              <w:t>Note : Si le texte dépasse les nombres caractères indiqués, nous nous réservons le droit de procéder à des coupures dans le texte.</w:t>
            </w:r>
          </w:p>
        </w:tc>
        <w:tc>
          <w:tcPr>
            <w:tcW w:w="4531" w:type="dxa"/>
          </w:tcPr>
          <w:p w:rsidR="00B819D9" w:rsidRDefault="00B819D9" w:rsidP="00B819D9">
            <w:pPr>
              <w:spacing w:after="120"/>
            </w:pPr>
            <w:r>
              <w:t xml:space="preserve">When submitting your programme proposal, please provide a brief description of the demonstration </w:t>
            </w:r>
            <w:r w:rsidRPr="005C5E53">
              <w:rPr>
                <w:b/>
              </w:rPr>
              <w:t xml:space="preserve">(max. 500 characters, including spaces) </w:t>
            </w:r>
            <w:r>
              <w:t>in the original language AND in French or English.</w:t>
            </w:r>
          </w:p>
          <w:p w:rsidR="00B819D9" w:rsidRDefault="00B819D9" w:rsidP="006F09F7">
            <w:r>
              <w:t>Note: If the text exceeds the specified character limit, we reserve the right to make cuts to the text.</w:t>
            </w:r>
          </w:p>
        </w:tc>
      </w:tr>
    </w:tbl>
    <w:p w:rsidR="006F09F7" w:rsidRDefault="006F09F7" w:rsidP="006F09F7">
      <w:r>
        <w:t>……………………………………………………………………………………………………………………………………………………………………………………………………………………………………………………………………………………………………………………………………………………………………………………………………………….................................................................................................................................................................................................................................................................................................</w:t>
      </w:r>
    </w:p>
    <w:p w:rsidR="00B819D9" w:rsidRDefault="00790272" w:rsidP="00790272">
      <w:r w:rsidRPr="00790272">
        <w:rPr>
          <w:b/>
        </w:rPr>
        <w:t>Photo</w:t>
      </w:r>
      <w:r w:rsidR="00B819D9">
        <w:t xml:space="preserve"> : </w:t>
      </w:r>
    </w:p>
    <w:p w:rsidR="00790272" w:rsidRDefault="00B819D9" w:rsidP="00790272">
      <w:r>
        <w:t>P</w:t>
      </w:r>
      <w:r w:rsidR="00790272">
        <w:t xml:space="preserve">our illustrer votre spectacle et le programme du festival, </w:t>
      </w:r>
      <w:r w:rsidR="00790272" w:rsidRPr="00790272">
        <w:t xml:space="preserve">joindre à ce formulaire </w:t>
      </w:r>
      <w:r w:rsidR="00790272">
        <w:t>des photos illustrant la démonstration et</w:t>
      </w:r>
      <w:r w:rsidR="00790272" w:rsidRPr="00790272">
        <w:t xml:space="preserve"> tout autre document que vous jugeriez utile (bande-annonce, extraits vidéo, dossier de presse, affiche du spectacle…). </w:t>
      </w:r>
      <w:r w:rsidR="00790272" w:rsidRPr="005C5E53">
        <w:rPr>
          <w:b/>
        </w:rPr>
        <w:t>Merci de joindre ces fichiers en format 300 dpi.</w:t>
      </w:r>
    </w:p>
    <w:p w:rsidR="00B819D9" w:rsidRPr="005C5E53" w:rsidRDefault="00B819D9" w:rsidP="00B819D9">
      <w:pPr>
        <w:pStyle w:val="NormalWeb"/>
        <w:rPr>
          <w:rFonts w:ascii="Aptos" w:eastAsiaTheme="minorHAnsi" w:hAnsi="Aptos" w:cstheme="minorBidi"/>
          <w:b/>
          <w:sz w:val="22"/>
          <w:szCs w:val="22"/>
          <w:lang w:eastAsia="en-US"/>
        </w:rPr>
      </w:pPr>
      <w:r w:rsidRPr="00B819D9">
        <w:rPr>
          <w:rFonts w:ascii="Aptos" w:eastAsiaTheme="minorHAnsi" w:hAnsi="Aptos" w:cstheme="minorBidi"/>
          <w:sz w:val="22"/>
          <w:szCs w:val="22"/>
          <w:lang w:eastAsia="en-US"/>
        </w:rPr>
        <w:t xml:space="preserve">To illustrate your performance and the festival programme, please attach to this form any photos showing the performance, as well as any other documents you consider useful (trailer, video clips, press kit, performance poster, etc.). </w:t>
      </w:r>
      <w:r w:rsidRPr="005C5E53">
        <w:rPr>
          <w:rFonts w:ascii="Aptos" w:eastAsiaTheme="minorHAnsi" w:hAnsi="Aptos" w:cstheme="minorBidi"/>
          <w:b/>
          <w:sz w:val="22"/>
          <w:szCs w:val="22"/>
          <w:lang w:eastAsia="en-US"/>
        </w:rPr>
        <w:t>Please ensure these files are in 300 dpi format.</w:t>
      </w:r>
    </w:p>
    <w:p w:rsidR="006F09F7" w:rsidRDefault="006F09F7" w:rsidP="006F09F7"/>
    <w:p w:rsidR="00B819D9" w:rsidRPr="002635BD" w:rsidRDefault="00790272" w:rsidP="00B819D9">
      <w:pPr>
        <w:rPr>
          <w:rFonts w:ascii="Arial" w:eastAsia="Calibri" w:hAnsi="Arial" w:cs="Arial"/>
          <w:b/>
          <w:bCs/>
          <w:color w:val="262626"/>
          <w:sz w:val="24"/>
          <w:szCs w:val="24"/>
          <w:shd w:val="clear" w:color="auto" w:fill="FFFFFF"/>
        </w:rPr>
      </w:pPr>
      <w:r>
        <w:br w:type="page"/>
      </w:r>
    </w:p>
    <w:p w:rsidR="006F09F7" w:rsidRDefault="006F09F7" w:rsidP="006F09F7">
      <w:pPr>
        <w:pStyle w:val="Titre1"/>
      </w:pPr>
      <w:r>
        <w:lastRenderedPageBreak/>
        <w:t>Fiche technique</w:t>
      </w:r>
      <w:r w:rsidR="00B819D9">
        <w:t xml:space="preserve"> / Technical rider</w:t>
      </w:r>
    </w:p>
    <w:p w:rsidR="006F09F7" w:rsidRDefault="006F09F7" w:rsidP="006F09F7">
      <w:pPr>
        <w:pStyle w:val="Titre2"/>
      </w:pPr>
      <w:r>
        <w:t xml:space="preserve">Scène </w:t>
      </w:r>
    </w:p>
    <w:p w:rsidR="006F09F7" w:rsidRDefault="006F09F7" w:rsidP="006F09F7">
      <w:r>
        <w:t>Dimension de l’espace de jeu nécessaire</w:t>
      </w:r>
      <w:r w:rsidR="000149AE">
        <w:t xml:space="preserve"> </w:t>
      </w:r>
      <w:r w:rsidR="000149AE" w:rsidRPr="000149AE">
        <w:rPr>
          <w:i/>
        </w:rPr>
        <w:t>/ Stage dimensions needed: :</w:t>
      </w:r>
      <w:r w:rsidR="000149AE">
        <w:t xml:space="preserve"> </w:t>
      </w:r>
    </w:p>
    <w:p w:rsidR="006F09F7" w:rsidRDefault="006F09F7" w:rsidP="006F09F7">
      <w:r>
        <w:t>Hauteur minimum nécessaire </w:t>
      </w:r>
      <w:r w:rsidR="000149AE" w:rsidRPr="000149AE">
        <w:rPr>
          <w:i/>
        </w:rPr>
        <w:t>/ Minimum height needed:</w:t>
      </w:r>
    </w:p>
    <w:p w:rsidR="006F09F7" w:rsidRDefault="006F09F7" w:rsidP="006F09F7">
      <w:r>
        <w:t xml:space="preserve">Entrées-sorties/Coulisses </w:t>
      </w:r>
      <w:r w:rsidR="000149AE">
        <w:t>nécessaires </w:t>
      </w:r>
      <w:r w:rsidR="000149AE" w:rsidRPr="000149AE">
        <w:rPr>
          <w:i/>
        </w:rPr>
        <w:t>/ Entrances-Exits-Backstage needed:</w:t>
      </w:r>
    </w:p>
    <w:p w:rsidR="006F09F7" w:rsidRDefault="006F09F7" w:rsidP="000149AE">
      <w:pPr>
        <w:spacing w:after="0" w:line="240" w:lineRule="auto"/>
      </w:pPr>
      <w:r>
        <w:t>Autres demandes </w:t>
      </w:r>
      <w:r w:rsidR="000149AE">
        <w:t>/</w:t>
      </w:r>
      <w:r w:rsidR="000149AE">
        <w:rPr>
          <w:i/>
          <w:iCs/>
        </w:rPr>
        <w:t>Other</w:t>
      </w:r>
      <w:r w:rsidR="000149AE">
        <w:t>:</w:t>
      </w:r>
    </w:p>
    <w:p w:rsidR="000149AE" w:rsidRDefault="000149AE" w:rsidP="000149AE">
      <w:pPr>
        <w:spacing w:after="0" w:line="240" w:lineRule="auto"/>
      </w:pPr>
    </w:p>
    <w:p w:rsidR="006F09F7" w:rsidRDefault="006F09F7" w:rsidP="006F09F7">
      <w:pPr>
        <w:pStyle w:val="Titre2"/>
      </w:pPr>
      <w:r>
        <w:t xml:space="preserve">Lumières </w:t>
      </w:r>
    </w:p>
    <w:p w:rsidR="006F09F7" w:rsidRDefault="006F09F7" w:rsidP="000149AE">
      <w:pPr>
        <w:spacing w:after="0" w:line="240" w:lineRule="auto"/>
      </w:pPr>
      <w:r>
        <w:t>Joindre si possible un plan d’éclairage. Sinon, liste des besoins en lumières</w:t>
      </w:r>
      <w:r w:rsidR="000149AE">
        <w:t xml:space="preserve"> / </w:t>
      </w:r>
      <w:r w:rsidR="000149AE">
        <w:rPr>
          <w:i/>
          <w:iCs/>
        </w:rPr>
        <w:t>Please join a lighting design sheet or the needed lighting:</w:t>
      </w:r>
    </w:p>
    <w:p w:rsidR="006F09F7" w:rsidRDefault="006F09F7" w:rsidP="006F09F7"/>
    <w:p w:rsidR="006F09F7" w:rsidRDefault="006F09F7" w:rsidP="006F09F7">
      <w:pPr>
        <w:pStyle w:val="Titre2"/>
      </w:pPr>
      <w:r>
        <w:t>Son</w:t>
      </w:r>
    </w:p>
    <w:p w:rsidR="006F09F7" w:rsidRDefault="006F09F7" w:rsidP="000149AE">
      <w:pPr>
        <w:spacing w:after="0" w:line="240" w:lineRule="auto"/>
        <w:rPr>
          <w:i/>
          <w:iCs/>
        </w:rPr>
      </w:pPr>
      <w:r>
        <w:t xml:space="preserve">Liste des besoins en </w:t>
      </w:r>
      <w:r w:rsidR="000149AE">
        <w:t>son  / P</w:t>
      </w:r>
      <w:r w:rsidR="000149AE">
        <w:rPr>
          <w:i/>
          <w:iCs/>
        </w:rPr>
        <w:t>lease join a list of your needs regarding sound:</w:t>
      </w:r>
    </w:p>
    <w:p w:rsidR="000149AE" w:rsidRDefault="000149AE" w:rsidP="000149AE">
      <w:pPr>
        <w:spacing w:after="0" w:line="240" w:lineRule="auto"/>
        <w:rPr>
          <w:i/>
          <w:iCs/>
        </w:rPr>
      </w:pPr>
    </w:p>
    <w:p w:rsidR="000149AE" w:rsidRDefault="000149AE" w:rsidP="000149AE">
      <w:pPr>
        <w:tabs>
          <w:tab w:val="left" w:pos="7965"/>
          <w:tab w:val="left" w:pos="8490"/>
        </w:tabs>
        <w:spacing w:line="240" w:lineRule="auto"/>
      </w:pPr>
      <w:r>
        <w:t xml:space="preserve">Instruments de musique en live? / </w:t>
      </w:r>
      <w:r>
        <w:rPr>
          <w:i/>
          <w:iCs/>
        </w:rPr>
        <w:t>Live music instruments</w:t>
      </w:r>
      <w:r>
        <w:t xml:space="preserve">? Oui / </w:t>
      </w:r>
      <w:r>
        <w:rPr>
          <w:i/>
          <w:iCs/>
        </w:rPr>
        <w:t>Yes</w:t>
      </w:r>
      <w:r>
        <w:t xml:space="preserve"> – Non / </w:t>
      </w:r>
      <w:r>
        <w:rPr>
          <w:i/>
          <w:iCs/>
        </w:rPr>
        <w:t>No</w:t>
      </w:r>
    </w:p>
    <w:p w:rsidR="000149AE" w:rsidRDefault="000149AE" w:rsidP="000149AE">
      <w:pPr>
        <w:tabs>
          <w:tab w:val="left" w:pos="7965"/>
          <w:tab w:val="left" w:pos="8490"/>
        </w:tabs>
        <w:spacing w:line="240" w:lineRule="auto"/>
      </w:pPr>
    </w:p>
    <w:p w:rsidR="000149AE" w:rsidRDefault="000149AE" w:rsidP="000149AE">
      <w:pPr>
        <w:tabs>
          <w:tab w:val="left" w:pos="7965"/>
          <w:tab w:val="left" w:pos="8490"/>
        </w:tabs>
        <w:spacing w:line="240" w:lineRule="auto"/>
      </w:pPr>
      <w:r>
        <w:t xml:space="preserve">Si oui, merci de donner les details / </w:t>
      </w:r>
      <w:r>
        <w:rPr>
          <w:i/>
          <w:iCs/>
        </w:rPr>
        <w:t>If so, please add details</w:t>
      </w:r>
      <w:r>
        <w:t>:</w:t>
      </w:r>
    </w:p>
    <w:p w:rsidR="006F09F7" w:rsidRDefault="006F09F7" w:rsidP="006F09F7"/>
    <w:p w:rsidR="006F09F7" w:rsidRDefault="006F09F7" w:rsidP="006F09F7">
      <w:pPr>
        <w:pStyle w:val="Titre2"/>
      </w:pPr>
      <w:r>
        <w:t>Sur-titrage</w:t>
      </w:r>
    </w:p>
    <w:p w:rsidR="000149AE" w:rsidRDefault="000149AE" w:rsidP="000149AE">
      <w:r>
        <w:t xml:space="preserve">Par souci de compréhension pour les autres troupes et le public, le surtitrage en anglais est </w:t>
      </w:r>
      <w:r w:rsidRPr="000149AE">
        <w:rPr>
          <w:b/>
        </w:rPr>
        <w:t>vivement souhaité.</w:t>
      </w:r>
      <w:r>
        <w:t xml:space="preserve"> </w:t>
      </w:r>
    </w:p>
    <w:p w:rsidR="000149AE" w:rsidRPr="000149AE" w:rsidRDefault="000149AE" w:rsidP="000149AE">
      <w:pPr>
        <w:rPr>
          <w:i/>
        </w:rPr>
      </w:pPr>
      <w:r w:rsidRPr="000149AE">
        <w:rPr>
          <w:i/>
        </w:rPr>
        <w:t xml:space="preserve">To ensure that other troupes and the audience can follow the performance, English surtitles are </w:t>
      </w:r>
      <w:r w:rsidRPr="000149AE">
        <w:rPr>
          <w:b/>
          <w:i/>
        </w:rPr>
        <w:t>strongly recommended.</w:t>
      </w:r>
      <w:r>
        <w:rPr>
          <w:i/>
        </w:rPr>
        <w:t xml:space="preserve"> </w:t>
      </w:r>
    </w:p>
    <w:p w:rsidR="000149AE" w:rsidRDefault="000149AE" w:rsidP="000149AE">
      <w:r>
        <w:t xml:space="preserve">Pouvez-vous apporter des surtitrages </w:t>
      </w:r>
      <w:r w:rsidRPr="000149AE">
        <w:rPr>
          <w:i/>
        </w:rPr>
        <w:t>? / Can you provide surtitles?</w:t>
      </w:r>
      <w:r w:rsidRPr="000149AE">
        <w:t xml:space="preserve"> </w:t>
      </w:r>
      <w:r>
        <w:t xml:space="preserve">Oui / </w:t>
      </w:r>
      <w:r>
        <w:rPr>
          <w:i/>
          <w:iCs/>
        </w:rPr>
        <w:t>Yes</w:t>
      </w:r>
      <w:r>
        <w:t xml:space="preserve"> – Non / </w:t>
      </w:r>
      <w:r>
        <w:rPr>
          <w:i/>
          <w:iCs/>
        </w:rPr>
        <w:t>No</w:t>
      </w:r>
    </w:p>
    <w:p w:rsidR="006F09F7" w:rsidRDefault="006F09F7" w:rsidP="000149AE">
      <w:r>
        <w:t>Format des surtitrage</w:t>
      </w:r>
      <w:r w:rsidR="000149AE">
        <w:t xml:space="preserve"> </w:t>
      </w:r>
      <w:r w:rsidR="000149AE" w:rsidRPr="000149AE">
        <w:rPr>
          <w:i/>
        </w:rPr>
        <w:t>/ in which format?</w:t>
      </w:r>
      <w:r>
        <w:t xml:space="preserve"> : </w:t>
      </w:r>
    </w:p>
    <w:p w:rsidR="006F09F7" w:rsidRDefault="006F09F7" w:rsidP="006F09F7"/>
    <w:p w:rsidR="006F09F7" w:rsidRDefault="006F09F7" w:rsidP="006F09F7">
      <w:pPr>
        <w:pStyle w:val="Titre2"/>
      </w:pPr>
      <w:r>
        <w:t xml:space="preserve">Vidéo </w:t>
      </w:r>
    </w:p>
    <w:p w:rsidR="006F09F7" w:rsidRPr="000149AE" w:rsidRDefault="006F09F7" w:rsidP="000149AE">
      <w:pPr>
        <w:spacing w:after="0" w:line="240" w:lineRule="auto"/>
        <w:rPr>
          <w:b/>
        </w:rPr>
      </w:pPr>
      <w:r w:rsidRPr="000149AE">
        <w:rPr>
          <w:b/>
        </w:rPr>
        <w:t>Liste des besoins en vidéo </w:t>
      </w:r>
      <w:r w:rsidR="000149AE" w:rsidRPr="000149AE">
        <w:rPr>
          <w:b/>
          <w:bCs/>
        </w:rPr>
        <w:t xml:space="preserve">/ </w:t>
      </w:r>
      <w:r w:rsidR="000149AE" w:rsidRPr="000149AE">
        <w:rPr>
          <w:b/>
          <w:bCs/>
          <w:i/>
          <w:iCs/>
        </w:rPr>
        <w:t>Please join a list of your needs regarding video projections</w:t>
      </w:r>
      <w:r w:rsidR="000149AE" w:rsidRPr="000149AE">
        <w:rPr>
          <w:b/>
          <w:bCs/>
        </w:rPr>
        <w:t>:</w:t>
      </w:r>
      <w:r w:rsidR="000149AE" w:rsidRPr="000149AE">
        <w:rPr>
          <w:b/>
        </w:rPr>
        <w:t xml:space="preserve"> </w:t>
      </w:r>
    </w:p>
    <w:p w:rsidR="000149AE" w:rsidRPr="000149AE" w:rsidRDefault="000149AE" w:rsidP="000149AE">
      <w:pPr>
        <w:spacing w:after="0" w:line="240" w:lineRule="auto"/>
        <w:rPr>
          <w:b/>
        </w:rPr>
      </w:pPr>
    </w:p>
    <w:p w:rsidR="000149AE" w:rsidRPr="000149AE" w:rsidRDefault="000149AE" w:rsidP="000149AE">
      <w:pPr>
        <w:spacing w:after="0" w:line="240" w:lineRule="auto"/>
        <w:rPr>
          <w:b/>
        </w:rPr>
      </w:pPr>
    </w:p>
    <w:p w:rsidR="006F09F7" w:rsidRPr="000149AE" w:rsidRDefault="006F09F7" w:rsidP="006F09F7">
      <w:pPr>
        <w:rPr>
          <w:b/>
        </w:rPr>
      </w:pPr>
      <w:r w:rsidRPr="000149AE">
        <w:rPr>
          <w:b/>
        </w:rPr>
        <w:t>Taille de la projection si souhaitée </w:t>
      </w:r>
      <w:r w:rsidR="000149AE" w:rsidRPr="000149AE">
        <w:rPr>
          <w:b/>
          <w:bCs/>
        </w:rPr>
        <w:t xml:space="preserve">/ </w:t>
      </w:r>
      <w:r w:rsidR="000149AE" w:rsidRPr="000149AE">
        <w:rPr>
          <w:b/>
          <w:bCs/>
          <w:i/>
          <w:iCs/>
        </w:rPr>
        <w:t>Projection size requested:</w:t>
      </w:r>
    </w:p>
    <w:p w:rsidR="006F09F7" w:rsidRDefault="006F09F7" w:rsidP="006F09F7"/>
    <w:p w:rsidR="006F09F7" w:rsidRDefault="006F09F7" w:rsidP="006F09F7">
      <w:pPr>
        <w:pStyle w:val="Titre2"/>
      </w:pPr>
      <w:r>
        <w:t xml:space="preserve">Montage </w:t>
      </w:r>
    </w:p>
    <w:p w:rsidR="006F09F7" w:rsidRDefault="006F09F7" w:rsidP="006F09F7">
      <w:r w:rsidRPr="006F09F7">
        <w:t>Temps de montage souhaité le jour de la représentation (sous réserve de l’accord des respo</w:t>
      </w:r>
      <w:r>
        <w:t xml:space="preserve">nsables des salles) : </w:t>
      </w:r>
    </w:p>
    <w:p w:rsidR="000149AE" w:rsidRPr="000149AE" w:rsidRDefault="000149AE">
      <w:r>
        <w:rPr>
          <w:b/>
          <w:bCs/>
          <w:i/>
          <w:iCs/>
        </w:rPr>
        <w:t xml:space="preserve">What time do you need for your technical installation on the day of your performance </w:t>
      </w:r>
      <w:r>
        <w:rPr>
          <w:i/>
          <w:iCs/>
        </w:rPr>
        <w:t>(NB depends on the conditions set by the responsible of theater venues):</w:t>
      </w:r>
    </w:p>
    <w:p w:rsidR="006F09F7" w:rsidRDefault="006F09F7" w:rsidP="006F09F7">
      <w:pPr>
        <w:pStyle w:val="Titre2"/>
      </w:pPr>
      <w:r>
        <w:lastRenderedPageBreak/>
        <w:t xml:space="preserve">Accessoires </w:t>
      </w:r>
    </w:p>
    <w:p w:rsidR="000149AE" w:rsidRDefault="006F09F7" w:rsidP="000149AE">
      <w:pPr>
        <w:tabs>
          <w:tab w:val="left" w:pos="7965"/>
          <w:tab w:val="left" w:pos="8490"/>
        </w:tabs>
        <w:spacing w:line="240" w:lineRule="auto"/>
        <w:rPr>
          <w:b/>
          <w:bCs/>
        </w:rPr>
      </w:pPr>
      <w:r>
        <w:t>Le RITU met à disposition des troupes son matériel son et lumières ainsi que des éléments de décor de base (tables, chaises).</w:t>
      </w:r>
      <w:r>
        <w:rPr>
          <w:b/>
          <w:bCs/>
        </w:rPr>
        <w:t xml:space="preserve"> Pour toute demande technique ou d’accessoires spécifiques à votre spectacle, veuillez-nous en transmettre la liste dans les meilleurs délais (avec photos). </w:t>
      </w:r>
    </w:p>
    <w:p w:rsidR="006F09F7" w:rsidRDefault="000149AE" w:rsidP="006F09F7">
      <w:pPr>
        <w:tabs>
          <w:tab w:val="left" w:pos="7965"/>
          <w:tab w:val="left" w:pos="8490"/>
        </w:tabs>
        <w:spacing w:line="240" w:lineRule="auto"/>
        <w:rPr>
          <w:b/>
          <w:bCs/>
        </w:rPr>
      </w:pPr>
      <w:r w:rsidRPr="006F09F7">
        <w:rPr>
          <w:bCs/>
        </w:rPr>
        <w:t>Si le RITU n’est pas en mesure de mettre à disposition les accessoires demandés et que</w:t>
      </w:r>
      <w:r>
        <w:rPr>
          <w:b/>
          <w:bCs/>
        </w:rPr>
        <w:t xml:space="preserve"> cela implique une location ou un achat, ceux-ci seront à vos frais. </w:t>
      </w:r>
    </w:p>
    <w:p w:rsidR="000149AE" w:rsidRDefault="000149AE" w:rsidP="006F09F7">
      <w:pPr>
        <w:tabs>
          <w:tab w:val="left" w:pos="7965"/>
          <w:tab w:val="left" w:pos="8490"/>
        </w:tabs>
        <w:spacing w:line="240" w:lineRule="auto"/>
        <w:rPr>
          <w:b/>
          <w:bCs/>
        </w:rPr>
      </w:pPr>
    </w:p>
    <w:p w:rsidR="000149AE" w:rsidRPr="000149AE" w:rsidRDefault="000149AE" w:rsidP="006F09F7">
      <w:pPr>
        <w:tabs>
          <w:tab w:val="left" w:pos="7965"/>
          <w:tab w:val="left" w:pos="8490"/>
        </w:tabs>
        <w:spacing w:line="240" w:lineRule="auto"/>
      </w:pPr>
      <w:r>
        <w:rPr>
          <w:i/>
          <w:iCs/>
        </w:rPr>
        <w:t>Le RITU makes its sound and lighting equipment available to troupes, as well as basic set elements (tables, chairs).</w:t>
      </w:r>
      <w:r>
        <w:rPr>
          <w:b/>
          <w:bCs/>
          <w:i/>
          <w:iCs/>
        </w:rPr>
        <w:t xml:space="preserve"> If you have any technical or accessory requests specific to your show, please send us a list as soon as possible (with photos and at your expense if the request involves hire or purchase).</w:t>
      </w:r>
    </w:p>
    <w:p w:rsidR="000149AE" w:rsidRDefault="000149AE" w:rsidP="006F09F7">
      <w:pPr>
        <w:tabs>
          <w:tab w:val="left" w:pos="7965"/>
          <w:tab w:val="left" w:pos="8490"/>
        </w:tabs>
        <w:spacing w:line="240" w:lineRule="auto"/>
        <w:rPr>
          <w:b/>
          <w:bCs/>
        </w:rPr>
      </w:pPr>
      <w:r w:rsidRPr="000149AE">
        <w:rPr>
          <w:b/>
          <w:bCs/>
        </w:rPr>
        <w:t>If RITU is unable to provide the requested equipment and this means it needs to be hired or purchased, the costs will be borne by you.</w:t>
      </w:r>
    </w:p>
    <w:p w:rsidR="000149AE" w:rsidRDefault="000149AE" w:rsidP="006F09F7">
      <w:pPr>
        <w:tabs>
          <w:tab w:val="left" w:pos="7965"/>
          <w:tab w:val="left" w:pos="8490"/>
        </w:tabs>
        <w:spacing w:line="240" w:lineRule="auto"/>
        <w:rPr>
          <w:b/>
          <w:bCs/>
        </w:rPr>
      </w:pPr>
    </w:p>
    <w:p w:rsidR="006F09F7" w:rsidRDefault="000149AE" w:rsidP="006F09F7">
      <w:pPr>
        <w:tabs>
          <w:tab w:val="left" w:pos="7965"/>
          <w:tab w:val="left" w:pos="8490"/>
        </w:tabs>
        <w:spacing w:line="240" w:lineRule="auto"/>
      </w:pPr>
      <w:r>
        <w:t xml:space="preserve">Liste / List : </w:t>
      </w:r>
    </w:p>
    <w:p w:rsidR="000149AE" w:rsidRDefault="000149AE" w:rsidP="006F09F7">
      <w:pPr>
        <w:tabs>
          <w:tab w:val="left" w:pos="7965"/>
          <w:tab w:val="left" w:pos="8490"/>
        </w:tabs>
        <w:spacing w:line="240" w:lineRule="auto"/>
      </w:pPr>
    </w:p>
    <w:p w:rsidR="000149AE" w:rsidRDefault="000149AE" w:rsidP="006F09F7">
      <w:pPr>
        <w:tabs>
          <w:tab w:val="left" w:pos="7965"/>
          <w:tab w:val="left" w:pos="8490"/>
        </w:tabs>
        <w:spacing w:line="240" w:lineRule="auto"/>
        <w:rPr>
          <w:bCs/>
        </w:rPr>
      </w:pPr>
    </w:p>
    <w:p w:rsidR="006F09F7" w:rsidRPr="006F09F7" w:rsidRDefault="006F09F7" w:rsidP="006F09F7">
      <w:pPr>
        <w:tabs>
          <w:tab w:val="left" w:pos="7965"/>
          <w:tab w:val="left" w:pos="8490"/>
        </w:tabs>
        <w:spacing w:line="240" w:lineRule="auto"/>
        <w:rPr>
          <w:b/>
          <w:bCs/>
        </w:rPr>
      </w:pPr>
      <w:r w:rsidRPr="006F09F7">
        <w:rPr>
          <w:b/>
          <w:bCs/>
        </w:rPr>
        <w:t xml:space="preserve">Coordonnées de facturation (en cas d’achat ou de location) : </w:t>
      </w:r>
    </w:p>
    <w:tbl>
      <w:tblPr>
        <w:tblStyle w:val="Grilledutableau"/>
        <w:tblW w:w="0" w:type="auto"/>
        <w:tblLook w:val="04A0" w:firstRow="1" w:lastRow="0" w:firstColumn="1" w:lastColumn="0" w:noHBand="0" w:noVBand="1"/>
      </w:tblPr>
      <w:tblGrid>
        <w:gridCol w:w="4531"/>
        <w:gridCol w:w="4531"/>
      </w:tblGrid>
      <w:tr w:rsidR="00896933" w:rsidTr="00896933">
        <w:tc>
          <w:tcPr>
            <w:tcW w:w="4531" w:type="dxa"/>
          </w:tcPr>
          <w:p w:rsidR="00896933" w:rsidRDefault="00896933" w:rsidP="00896933">
            <w:pPr>
              <w:tabs>
                <w:tab w:val="left" w:pos="7965"/>
                <w:tab w:val="left" w:pos="8490"/>
              </w:tabs>
              <w:spacing w:line="360" w:lineRule="auto"/>
              <w:rPr>
                <w:bCs/>
              </w:rPr>
            </w:pPr>
            <w:r>
              <w:rPr>
                <w:bCs/>
              </w:rPr>
              <w:t xml:space="preserve">Nom et prénom / </w:t>
            </w:r>
            <w:r w:rsidRPr="00896933">
              <w:rPr>
                <w:bCs/>
              </w:rPr>
              <w:t>Surname and first name</w:t>
            </w:r>
            <w:r>
              <w:rPr>
                <w:bCs/>
              </w:rPr>
              <w:t xml:space="preserve"> :</w:t>
            </w:r>
          </w:p>
        </w:tc>
        <w:tc>
          <w:tcPr>
            <w:tcW w:w="4531" w:type="dxa"/>
          </w:tcPr>
          <w:p w:rsidR="00896933" w:rsidRDefault="00896933" w:rsidP="00896933">
            <w:pPr>
              <w:tabs>
                <w:tab w:val="left" w:pos="7965"/>
                <w:tab w:val="left" w:pos="8490"/>
              </w:tabs>
              <w:spacing w:line="360" w:lineRule="auto"/>
              <w:rPr>
                <w:bCs/>
              </w:rPr>
            </w:pPr>
          </w:p>
        </w:tc>
      </w:tr>
      <w:tr w:rsidR="00896933" w:rsidTr="00896933">
        <w:tc>
          <w:tcPr>
            <w:tcW w:w="4531" w:type="dxa"/>
          </w:tcPr>
          <w:p w:rsidR="00896933" w:rsidRDefault="00896933" w:rsidP="00896933">
            <w:pPr>
              <w:tabs>
                <w:tab w:val="left" w:pos="7965"/>
                <w:tab w:val="left" w:pos="8490"/>
              </w:tabs>
              <w:spacing w:line="360" w:lineRule="auto"/>
              <w:rPr>
                <w:bCs/>
              </w:rPr>
            </w:pPr>
            <w:r>
              <w:rPr>
                <w:bCs/>
              </w:rPr>
              <w:t>Institution :</w:t>
            </w:r>
          </w:p>
        </w:tc>
        <w:tc>
          <w:tcPr>
            <w:tcW w:w="4531" w:type="dxa"/>
          </w:tcPr>
          <w:p w:rsidR="00896933" w:rsidRDefault="00896933" w:rsidP="00896933">
            <w:pPr>
              <w:tabs>
                <w:tab w:val="left" w:pos="7965"/>
                <w:tab w:val="left" w:pos="8490"/>
              </w:tabs>
              <w:spacing w:line="360" w:lineRule="auto"/>
              <w:rPr>
                <w:bCs/>
              </w:rPr>
            </w:pPr>
          </w:p>
        </w:tc>
      </w:tr>
      <w:tr w:rsidR="00896933" w:rsidTr="00896933">
        <w:tc>
          <w:tcPr>
            <w:tcW w:w="4531" w:type="dxa"/>
          </w:tcPr>
          <w:p w:rsidR="00896933" w:rsidRDefault="00896933" w:rsidP="00896933">
            <w:pPr>
              <w:tabs>
                <w:tab w:val="left" w:pos="7965"/>
                <w:tab w:val="left" w:pos="8490"/>
              </w:tabs>
              <w:spacing w:line="360" w:lineRule="auto"/>
              <w:rPr>
                <w:bCs/>
              </w:rPr>
            </w:pPr>
            <w:r>
              <w:rPr>
                <w:bCs/>
              </w:rPr>
              <w:t>Adresse :</w:t>
            </w:r>
          </w:p>
        </w:tc>
        <w:tc>
          <w:tcPr>
            <w:tcW w:w="4531" w:type="dxa"/>
          </w:tcPr>
          <w:p w:rsidR="00896933" w:rsidRDefault="00896933" w:rsidP="00896933">
            <w:pPr>
              <w:tabs>
                <w:tab w:val="left" w:pos="7965"/>
                <w:tab w:val="left" w:pos="8490"/>
              </w:tabs>
              <w:spacing w:line="360" w:lineRule="auto"/>
              <w:rPr>
                <w:bCs/>
              </w:rPr>
            </w:pPr>
          </w:p>
        </w:tc>
      </w:tr>
      <w:tr w:rsidR="00896933" w:rsidTr="00896933">
        <w:tc>
          <w:tcPr>
            <w:tcW w:w="4531" w:type="dxa"/>
          </w:tcPr>
          <w:p w:rsidR="00896933" w:rsidRDefault="00896933" w:rsidP="00896933">
            <w:pPr>
              <w:tabs>
                <w:tab w:val="left" w:pos="7965"/>
                <w:tab w:val="left" w:pos="8490"/>
              </w:tabs>
              <w:spacing w:line="360" w:lineRule="auto"/>
              <w:rPr>
                <w:bCs/>
              </w:rPr>
            </w:pPr>
            <w:r>
              <w:rPr>
                <w:bCs/>
              </w:rPr>
              <w:t xml:space="preserve">Code postal / Postcode : </w:t>
            </w:r>
          </w:p>
        </w:tc>
        <w:tc>
          <w:tcPr>
            <w:tcW w:w="4531" w:type="dxa"/>
          </w:tcPr>
          <w:p w:rsidR="00896933" w:rsidRDefault="00896933" w:rsidP="00896933">
            <w:pPr>
              <w:tabs>
                <w:tab w:val="left" w:pos="7965"/>
                <w:tab w:val="left" w:pos="8490"/>
              </w:tabs>
              <w:spacing w:line="360" w:lineRule="auto"/>
              <w:rPr>
                <w:bCs/>
              </w:rPr>
            </w:pPr>
          </w:p>
        </w:tc>
      </w:tr>
      <w:tr w:rsidR="00896933" w:rsidTr="00896933">
        <w:tc>
          <w:tcPr>
            <w:tcW w:w="4531" w:type="dxa"/>
          </w:tcPr>
          <w:p w:rsidR="00896933" w:rsidRDefault="00896933" w:rsidP="00896933">
            <w:pPr>
              <w:tabs>
                <w:tab w:val="left" w:pos="7965"/>
                <w:tab w:val="left" w:pos="8490"/>
              </w:tabs>
              <w:spacing w:line="360" w:lineRule="auto"/>
              <w:rPr>
                <w:bCs/>
              </w:rPr>
            </w:pPr>
            <w:r>
              <w:rPr>
                <w:bCs/>
              </w:rPr>
              <w:t xml:space="preserve">Ville / City : </w:t>
            </w:r>
          </w:p>
        </w:tc>
        <w:tc>
          <w:tcPr>
            <w:tcW w:w="4531" w:type="dxa"/>
          </w:tcPr>
          <w:p w:rsidR="00896933" w:rsidRDefault="00896933" w:rsidP="00896933">
            <w:pPr>
              <w:tabs>
                <w:tab w:val="left" w:pos="7965"/>
                <w:tab w:val="left" w:pos="8490"/>
              </w:tabs>
              <w:spacing w:line="360" w:lineRule="auto"/>
              <w:rPr>
                <w:bCs/>
              </w:rPr>
            </w:pPr>
          </w:p>
        </w:tc>
      </w:tr>
      <w:tr w:rsidR="00896933" w:rsidTr="00896933">
        <w:tc>
          <w:tcPr>
            <w:tcW w:w="4531" w:type="dxa"/>
          </w:tcPr>
          <w:p w:rsidR="00896933" w:rsidRDefault="00896933" w:rsidP="00896933">
            <w:pPr>
              <w:tabs>
                <w:tab w:val="left" w:pos="7965"/>
                <w:tab w:val="left" w:pos="8490"/>
              </w:tabs>
              <w:spacing w:line="360" w:lineRule="auto"/>
              <w:rPr>
                <w:bCs/>
              </w:rPr>
            </w:pPr>
            <w:r>
              <w:rPr>
                <w:bCs/>
              </w:rPr>
              <w:t xml:space="preserve">Pays / Country : </w:t>
            </w:r>
          </w:p>
        </w:tc>
        <w:tc>
          <w:tcPr>
            <w:tcW w:w="4531" w:type="dxa"/>
          </w:tcPr>
          <w:p w:rsidR="00896933" w:rsidRDefault="00896933" w:rsidP="00896933">
            <w:pPr>
              <w:tabs>
                <w:tab w:val="left" w:pos="7965"/>
                <w:tab w:val="left" w:pos="8490"/>
              </w:tabs>
              <w:spacing w:line="360" w:lineRule="auto"/>
              <w:rPr>
                <w:bCs/>
              </w:rPr>
            </w:pPr>
          </w:p>
        </w:tc>
      </w:tr>
      <w:tr w:rsidR="00896933" w:rsidTr="00896933">
        <w:tc>
          <w:tcPr>
            <w:tcW w:w="4531" w:type="dxa"/>
          </w:tcPr>
          <w:p w:rsidR="00896933" w:rsidRDefault="00896933" w:rsidP="00896933">
            <w:pPr>
              <w:tabs>
                <w:tab w:val="left" w:pos="7965"/>
                <w:tab w:val="left" w:pos="8490"/>
              </w:tabs>
              <w:spacing w:line="360" w:lineRule="auto"/>
              <w:rPr>
                <w:bCs/>
              </w:rPr>
            </w:pPr>
            <w:r>
              <w:rPr>
                <w:bCs/>
              </w:rPr>
              <w:t xml:space="preserve">N° d’entreprise / TVA // </w:t>
            </w:r>
            <w:r w:rsidRPr="00896933">
              <w:rPr>
                <w:bCs/>
              </w:rPr>
              <w:t>Company registration number / VAT number</w:t>
            </w:r>
          </w:p>
        </w:tc>
        <w:tc>
          <w:tcPr>
            <w:tcW w:w="4531" w:type="dxa"/>
          </w:tcPr>
          <w:p w:rsidR="00896933" w:rsidRDefault="00896933" w:rsidP="00896933">
            <w:pPr>
              <w:tabs>
                <w:tab w:val="left" w:pos="7965"/>
                <w:tab w:val="left" w:pos="8490"/>
              </w:tabs>
              <w:spacing w:line="360" w:lineRule="auto"/>
              <w:rPr>
                <w:bCs/>
              </w:rPr>
            </w:pPr>
          </w:p>
        </w:tc>
      </w:tr>
      <w:tr w:rsidR="00896933" w:rsidTr="00896933">
        <w:tc>
          <w:tcPr>
            <w:tcW w:w="4531" w:type="dxa"/>
          </w:tcPr>
          <w:p w:rsidR="00896933" w:rsidRDefault="00896933" w:rsidP="00896933">
            <w:pPr>
              <w:tabs>
                <w:tab w:val="left" w:pos="7965"/>
                <w:tab w:val="left" w:pos="8490"/>
              </w:tabs>
              <w:spacing w:line="360" w:lineRule="auto"/>
              <w:rPr>
                <w:bCs/>
              </w:rPr>
            </w:pPr>
            <w:r>
              <w:rPr>
                <w:bCs/>
              </w:rPr>
              <w:t xml:space="preserve">Autres informations / Others informations : </w:t>
            </w:r>
          </w:p>
        </w:tc>
        <w:tc>
          <w:tcPr>
            <w:tcW w:w="4531" w:type="dxa"/>
          </w:tcPr>
          <w:p w:rsidR="00896933" w:rsidRDefault="00896933" w:rsidP="00896933">
            <w:pPr>
              <w:tabs>
                <w:tab w:val="left" w:pos="7965"/>
                <w:tab w:val="left" w:pos="8490"/>
              </w:tabs>
              <w:spacing w:line="360" w:lineRule="auto"/>
              <w:rPr>
                <w:bCs/>
              </w:rPr>
            </w:pPr>
          </w:p>
        </w:tc>
      </w:tr>
    </w:tbl>
    <w:p w:rsidR="006F09F7" w:rsidRDefault="006F09F7" w:rsidP="006F09F7">
      <w:pPr>
        <w:tabs>
          <w:tab w:val="left" w:pos="7965"/>
          <w:tab w:val="left" w:pos="8490"/>
        </w:tabs>
        <w:spacing w:line="240" w:lineRule="auto"/>
        <w:rPr>
          <w:bCs/>
        </w:rPr>
      </w:pPr>
    </w:p>
    <w:p w:rsidR="006F09F7" w:rsidRDefault="006F09F7" w:rsidP="006F09F7">
      <w:pPr>
        <w:pStyle w:val="Titre2"/>
      </w:pPr>
      <w:r>
        <w:t xml:space="preserve">Contact technique </w:t>
      </w:r>
    </w:p>
    <w:tbl>
      <w:tblPr>
        <w:tblStyle w:val="Grilledutableau"/>
        <w:tblW w:w="0" w:type="auto"/>
        <w:tblLook w:val="04A0" w:firstRow="1" w:lastRow="0" w:firstColumn="1" w:lastColumn="0" w:noHBand="0" w:noVBand="1"/>
      </w:tblPr>
      <w:tblGrid>
        <w:gridCol w:w="4531"/>
        <w:gridCol w:w="4531"/>
      </w:tblGrid>
      <w:tr w:rsidR="00896933" w:rsidTr="00896933">
        <w:tc>
          <w:tcPr>
            <w:tcW w:w="4531" w:type="dxa"/>
          </w:tcPr>
          <w:p w:rsidR="00896933" w:rsidRDefault="00896933" w:rsidP="00896933">
            <w:pPr>
              <w:tabs>
                <w:tab w:val="left" w:pos="7965"/>
                <w:tab w:val="left" w:pos="8490"/>
              </w:tabs>
              <w:spacing w:line="276" w:lineRule="auto"/>
              <w:rPr>
                <w:bCs/>
              </w:rPr>
            </w:pPr>
            <w:r>
              <w:rPr>
                <w:bCs/>
              </w:rPr>
              <w:t xml:space="preserve">Nom et prénom du technicien / </w:t>
            </w:r>
            <w:r w:rsidRPr="00896933">
              <w:rPr>
                <w:bCs/>
              </w:rPr>
              <w:t>Technician’s surname and first name</w:t>
            </w:r>
            <w:r>
              <w:rPr>
                <w:bCs/>
              </w:rPr>
              <w:t xml:space="preserve"> : </w:t>
            </w:r>
          </w:p>
        </w:tc>
        <w:tc>
          <w:tcPr>
            <w:tcW w:w="4531" w:type="dxa"/>
          </w:tcPr>
          <w:p w:rsidR="00896933" w:rsidRDefault="00896933" w:rsidP="00896933">
            <w:pPr>
              <w:tabs>
                <w:tab w:val="left" w:pos="7965"/>
                <w:tab w:val="left" w:pos="8490"/>
              </w:tabs>
              <w:spacing w:line="276" w:lineRule="auto"/>
              <w:rPr>
                <w:bCs/>
              </w:rPr>
            </w:pPr>
          </w:p>
        </w:tc>
      </w:tr>
      <w:tr w:rsidR="00896933" w:rsidTr="00896933">
        <w:tc>
          <w:tcPr>
            <w:tcW w:w="4531" w:type="dxa"/>
          </w:tcPr>
          <w:p w:rsidR="00896933" w:rsidRDefault="00896933" w:rsidP="00896933">
            <w:pPr>
              <w:tabs>
                <w:tab w:val="left" w:pos="7965"/>
                <w:tab w:val="left" w:pos="8490"/>
              </w:tabs>
              <w:spacing w:line="276" w:lineRule="auto"/>
              <w:rPr>
                <w:bCs/>
              </w:rPr>
            </w:pPr>
            <w:r>
              <w:rPr>
                <w:bCs/>
              </w:rPr>
              <w:t>Email </w:t>
            </w:r>
          </w:p>
        </w:tc>
        <w:tc>
          <w:tcPr>
            <w:tcW w:w="4531" w:type="dxa"/>
          </w:tcPr>
          <w:p w:rsidR="00896933" w:rsidRDefault="00896933" w:rsidP="00896933">
            <w:pPr>
              <w:tabs>
                <w:tab w:val="left" w:pos="7965"/>
                <w:tab w:val="left" w:pos="8490"/>
              </w:tabs>
              <w:spacing w:line="276" w:lineRule="auto"/>
              <w:rPr>
                <w:bCs/>
              </w:rPr>
            </w:pPr>
          </w:p>
        </w:tc>
      </w:tr>
      <w:tr w:rsidR="00896933" w:rsidTr="00896933">
        <w:tc>
          <w:tcPr>
            <w:tcW w:w="4531" w:type="dxa"/>
          </w:tcPr>
          <w:p w:rsidR="00896933" w:rsidRDefault="00896933" w:rsidP="00896933">
            <w:pPr>
              <w:tabs>
                <w:tab w:val="left" w:pos="7965"/>
                <w:tab w:val="left" w:pos="8490"/>
              </w:tabs>
              <w:spacing w:line="276" w:lineRule="auto"/>
              <w:rPr>
                <w:bCs/>
              </w:rPr>
            </w:pPr>
            <w:r>
              <w:rPr>
                <w:color w:val="262626" w:themeColor="text1" w:themeTint="D9"/>
              </w:rPr>
              <w:t>N° de tél. / Telephone number:</w:t>
            </w:r>
          </w:p>
        </w:tc>
        <w:tc>
          <w:tcPr>
            <w:tcW w:w="4531" w:type="dxa"/>
          </w:tcPr>
          <w:p w:rsidR="00896933" w:rsidRDefault="00896933" w:rsidP="00896933">
            <w:pPr>
              <w:tabs>
                <w:tab w:val="left" w:pos="7965"/>
                <w:tab w:val="left" w:pos="8490"/>
              </w:tabs>
              <w:spacing w:line="276" w:lineRule="auto"/>
              <w:rPr>
                <w:bCs/>
              </w:rPr>
            </w:pPr>
          </w:p>
        </w:tc>
      </w:tr>
    </w:tbl>
    <w:p w:rsidR="001B47C3" w:rsidRPr="001B47C3" w:rsidRDefault="001B47C3" w:rsidP="001B47C3"/>
    <w:sectPr w:rsidR="001B47C3" w:rsidRPr="001B47C3" w:rsidSect="00A97427">
      <w:footerReference w:type="default" r:id="rId13"/>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A51" w:rsidRDefault="00B53A51" w:rsidP="005C5E53">
      <w:pPr>
        <w:spacing w:after="0" w:line="240" w:lineRule="auto"/>
      </w:pPr>
      <w:r>
        <w:separator/>
      </w:r>
    </w:p>
  </w:endnote>
  <w:endnote w:type="continuationSeparator" w:id="0">
    <w:p w:rsidR="00B53A51" w:rsidRDefault="00B53A51" w:rsidP="005C5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570131"/>
      <w:docPartObj>
        <w:docPartGallery w:val="Page Numbers (Bottom of Page)"/>
        <w:docPartUnique/>
      </w:docPartObj>
    </w:sdtPr>
    <w:sdtEndPr/>
    <w:sdtContent>
      <w:p w:rsidR="005C5E53" w:rsidRDefault="005C5E53">
        <w:pPr>
          <w:pStyle w:val="Pieddepage"/>
          <w:jc w:val="right"/>
        </w:pPr>
        <w:r>
          <w:fldChar w:fldCharType="begin"/>
        </w:r>
        <w:r>
          <w:instrText>PAGE   \* MERGEFORMAT</w:instrText>
        </w:r>
        <w:r>
          <w:fldChar w:fldCharType="separate"/>
        </w:r>
        <w:r w:rsidR="00D967FA" w:rsidRPr="00D967FA">
          <w:rPr>
            <w:noProof/>
            <w:lang w:val="fr-FR"/>
          </w:rPr>
          <w:t>1</w:t>
        </w:r>
        <w:r>
          <w:fldChar w:fldCharType="end"/>
        </w:r>
      </w:p>
    </w:sdtContent>
  </w:sdt>
  <w:p w:rsidR="005C5E53" w:rsidRDefault="005C5E5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A51" w:rsidRDefault="00B53A51" w:rsidP="005C5E53">
      <w:pPr>
        <w:spacing w:after="0" w:line="240" w:lineRule="auto"/>
      </w:pPr>
      <w:r>
        <w:separator/>
      </w:r>
    </w:p>
  </w:footnote>
  <w:footnote w:type="continuationSeparator" w:id="0">
    <w:p w:rsidR="00B53A51" w:rsidRDefault="00B53A51" w:rsidP="005C5E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C48D8"/>
    <w:multiLevelType w:val="hybridMultilevel"/>
    <w:tmpl w:val="432070F8"/>
    <w:lvl w:ilvl="0" w:tplc="F2AA062C">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77293F14"/>
    <w:multiLevelType w:val="hybridMultilevel"/>
    <w:tmpl w:val="8D8E06B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477"/>
    <w:rsid w:val="000149AE"/>
    <w:rsid w:val="001B47C3"/>
    <w:rsid w:val="002635BD"/>
    <w:rsid w:val="002B0DA8"/>
    <w:rsid w:val="00406477"/>
    <w:rsid w:val="00544DD2"/>
    <w:rsid w:val="00566B8E"/>
    <w:rsid w:val="005C5E53"/>
    <w:rsid w:val="006F09F7"/>
    <w:rsid w:val="007079EB"/>
    <w:rsid w:val="00790272"/>
    <w:rsid w:val="007B0FBD"/>
    <w:rsid w:val="00896933"/>
    <w:rsid w:val="009D2C87"/>
    <w:rsid w:val="00A97427"/>
    <w:rsid w:val="00B53A51"/>
    <w:rsid w:val="00B819D9"/>
    <w:rsid w:val="00BF4465"/>
    <w:rsid w:val="00CB5FE4"/>
    <w:rsid w:val="00D967FA"/>
    <w:rsid w:val="00F53099"/>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AD9EB"/>
  <w15:chartTrackingRefBased/>
  <w15:docId w15:val="{EE309A22-1164-4C6F-9BA4-36B984866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6933"/>
    <w:rPr>
      <w:rFonts w:ascii="Aptos" w:hAnsi="Aptos"/>
    </w:rPr>
  </w:style>
  <w:style w:type="paragraph" w:styleId="Titre1">
    <w:name w:val="heading 1"/>
    <w:basedOn w:val="Normal"/>
    <w:next w:val="Normal"/>
    <w:link w:val="Titre1Car"/>
    <w:uiPriority w:val="9"/>
    <w:qFormat/>
    <w:rsid w:val="00406477"/>
    <w:pPr>
      <w:pBdr>
        <w:top w:val="single" w:sz="4" w:space="1" w:color="auto" w:shadow="1"/>
        <w:left w:val="single" w:sz="4" w:space="4" w:color="auto" w:shadow="1"/>
        <w:bottom w:val="single" w:sz="4" w:space="1" w:color="auto" w:shadow="1"/>
        <w:right w:val="single" w:sz="4" w:space="4" w:color="auto" w:shadow="1"/>
      </w:pBdr>
      <w:spacing w:before="120" w:after="120"/>
      <w:outlineLvl w:val="0"/>
    </w:pPr>
    <w:rPr>
      <w:rFonts w:ascii="Arial" w:eastAsia="Calibri" w:hAnsi="Arial" w:cs="Arial"/>
      <w:b/>
      <w:bCs/>
      <w:color w:val="262626"/>
      <w:sz w:val="24"/>
      <w:szCs w:val="24"/>
      <w:shd w:val="clear" w:color="auto" w:fill="FFFFFF"/>
    </w:rPr>
  </w:style>
  <w:style w:type="paragraph" w:styleId="Titre2">
    <w:name w:val="heading 2"/>
    <w:basedOn w:val="Normal"/>
    <w:next w:val="Normal"/>
    <w:link w:val="Titre2Car"/>
    <w:uiPriority w:val="9"/>
    <w:unhideWhenUsed/>
    <w:qFormat/>
    <w:rsid w:val="00406477"/>
    <w:pPr>
      <w:spacing w:after="120" w:line="240" w:lineRule="auto"/>
      <w:jc w:val="both"/>
      <w:outlineLvl w:val="1"/>
    </w:pPr>
    <w:rPr>
      <w:rFonts w:ascii="Calibri" w:eastAsia="Calibri" w:hAnsi="Calibri" w:cs="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06477"/>
    <w:rPr>
      <w:rFonts w:ascii="Arial" w:eastAsia="Calibri" w:hAnsi="Arial" w:cs="Arial"/>
      <w:b/>
      <w:bCs/>
      <w:color w:val="262626"/>
      <w:sz w:val="24"/>
      <w:szCs w:val="24"/>
    </w:rPr>
  </w:style>
  <w:style w:type="character" w:customStyle="1" w:styleId="Titre2Car">
    <w:name w:val="Titre 2 Car"/>
    <w:basedOn w:val="Policepardfaut"/>
    <w:link w:val="Titre2"/>
    <w:uiPriority w:val="9"/>
    <w:rsid w:val="00406477"/>
    <w:rPr>
      <w:rFonts w:ascii="Calibri" w:eastAsia="Calibri" w:hAnsi="Calibri" w:cs="Calibri"/>
      <w:b/>
      <w:bCs/>
      <w:sz w:val="28"/>
      <w:szCs w:val="28"/>
    </w:rPr>
  </w:style>
  <w:style w:type="character" w:styleId="Textedelespacerserv">
    <w:name w:val="Placeholder Text"/>
    <w:basedOn w:val="Policepardfaut"/>
    <w:uiPriority w:val="99"/>
    <w:semiHidden/>
    <w:rsid w:val="00F53099"/>
    <w:rPr>
      <w:color w:val="808080"/>
    </w:rPr>
  </w:style>
  <w:style w:type="table" w:styleId="Grilledutableau">
    <w:name w:val="Table Grid"/>
    <w:basedOn w:val="TableauNormal"/>
    <w:uiPriority w:val="39"/>
    <w:rsid w:val="00F53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90272"/>
    <w:rPr>
      <w:color w:val="0563C1" w:themeColor="hyperlink"/>
      <w:u w:val="single"/>
    </w:rPr>
  </w:style>
  <w:style w:type="paragraph" w:styleId="Paragraphedeliste">
    <w:name w:val="List Paragraph"/>
    <w:basedOn w:val="Normal"/>
    <w:uiPriority w:val="34"/>
    <w:qFormat/>
    <w:rsid w:val="00A97427"/>
    <w:pPr>
      <w:ind w:left="720"/>
      <w:contextualSpacing/>
    </w:pPr>
  </w:style>
  <w:style w:type="paragraph" w:styleId="NormalWeb">
    <w:name w:val="Normal (Web)"/>
    <w:basedOn w:val="Normal"/>
    <w:uiPriority w:val="99"/>
    <w:unhideWhenUsed/>
    <w:rsid w:val="00A97427"/>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En-tte">
    <w:name w:val="header"/>
    <w:basedOn w:val="Normal"/>
    <w:link w:val="En-tteCar"/>
    <w:uiPriority w:val="99"/>
    <w:unhideWhenUsed/>
    <w:rsid w:val="005C5E53"/>
    <w:pPr>
      <w:tabs>
        <w:tab w:val="center" w:pos="4536"/>
        <w:tab w:val="right" w:pos="9072"/>
      </w:tabs>
      <w:spacing w:after="0" w:line="240" w:lineRule="auto"/>
    </w:pPr>
  </w:style>
  <w:style w:type="character" w:customStyle="1" w:styleId="En-tteCar">
    <w:name w:val="En-tête Car"/>
    <w:basedOn w:val="Policepardfaut"/>
    <w:link w:val="En-tte"/>
    <w:uiPriority w:val="99"/>
    <w:rsid w:val="005C5E53"/>
    <w:rPr>
      <w:rFonts w:ascii="Aptos" w:hAnsi="Aptos"/>
    </w:rPr>
  </w:style>
  <w:style w:type="paragraph" w:styleId="Pieddepage">
    <w:name w:val="footer"/>
    <w:basedOn w:val="Normal"/>
    <w:link w:val="PieddepageCar"/>
    <w:uiPriority w:val="99"/>
    <w:unhideWhenUsed/>
    <w:rsid w:val="005C5E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C5E53"/>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533483">
      <w:bodyDiv w:val="1"/>
      <w:marLeft w:val="0"/>
      <w:marRight w:val="0"/>
      <w:marTop w:val="0"/>
      <w:marBottom w:val="0"/>
      <w:divBdr>
        <w:top w:val="none" w:sz="0" w:space="0" w:color="auto"/>
        <w:left w:val="none" w:sz="0" w:space="0" w:color="auto"/>
        <w:bottom w:val="none" w:sz="0" w:space="0" w:color="auto"/>
        <w:right w:val="none" w:sz="0" w:space="0" w:color="auto"/>
      </w:divBdr>
    </w:div>
    <w:div w:id="467167461">
      <w:bodyDiv w:val="1"/>
      <w:marLeft w:val="0"/>
      <w:marRight w:val="0"/>
      <w:marTop w:val="0"/>
      <w:marBottom w:val="0"/>
      <w:divBdr>
        <w:top w:val="none" w:sz="0" w:space="0" w:color="auto"/>
        <w:left w:val="none" w:sz="0" w:space="0" w:color="auto"/>
        <w:bottom w:val="none" w:sz="0" w:space="0" w:color="auto"/>
        <w:right w:val="none" w:sz="0" w:space="0" w:color="auto"/>
      </w:divBdr>
    </w:div>
    <w:div w:id="530190919">
      <w:bodyDiv w:val="1"/>
      <w:marLeft w:val="0"/>
      <w:marRight w:val="0"/>
      <w:marTop w:val="0"/>
      <w:marBottom w:val="0"/>
      <w:divBdr>
        <w:top w:val="none" w:sz="0" w:space="0" w:color="auto"/>
        <w:left w:val="none" w:sz="0" w:space="0" w:color="auto"/>
        <w:bottom w:val="none" w:sz="0" w:space="0" w:color="auto"/>
        <w:right w:val="none" w:sz="0" w:space="0" w:color="auto"/>
      </w:divBdr>
    </w:div>
    <w:div w:id="548760310">
      <w:bodyDiv w:val="1"/>
      <w:marLeft w:val="0"/>
      <w:marRight w:val="0"/>
      <w:marTop w:val="0"/>
      <w:marBottom w:val="0"/>
      <w:divBdr>
        <w:top w:val="none" w:sz="0" w:space="0" w:color="auto"/>
        <w:left w:val="none" w:sz="0" w:space="0" w:color="auto"/>
        <w:bottom w:val="none" w:sz="0" w:space="0" w:color="auto"/>
        <w:right w:val="none" w:sz="0" w:space="0" w:color="auto"/>
      </w:divBdr>
    </w:div>
    <w:div w:id="588931295">
      <w:bodyDiv w:val="1"/>
      <w:marLeft w:val="0"/>
      <w:marRight w:val="0"/>
      <w:marTop w:val="0"/>
      <w:marBottom w:val="0"/>
      <w:divBdr>
        <w:top w:val="none" w:sz="0" w:space="0" w:color="auto"/>
        <w:left w:val="none" w:sz="0" w:space="0" w:color="auto"/>
        <w:bottom w:val="none" w:sz="0" w:space="0" w:color="auto"/>
        <w:right w:val="none" w:sz="0" w:space="0" w:color="auto"/>
      </w:divBdr>
    </w:div>
    <w:div w:id="760373330">
      <w:bodyDiv w:val="1"/>
      <w:marLeft w:val="0"/>
      <w:marRight w:val="0"/>
      <w:marTop w:val="0"/>
      <w:marBottom w:val="0"/>
      <w:divBdr>
        <w:top w:val="none" w:sz="0" w:space="0" w:color="auto"/>
        <w:left w:val="none" w:sz="0" w:space="0" w:color="auto"/>
        <w:bottom w:val="none" w:sz="0" w:space="0" w:color="auto"/>
        <w:right w:val="none" w:sz="0" w:space="0" w:color="auto"/>
      </w:divBdr>
    </w:div>
    <w:div w:id="952833000">
      <w:bodyDiv w:val="1"/>
      <w:marLeft w:val="0"/>
      <w:marRight w:val="0"/>
      <w:marTop w:val="0"/>
      <w:marBottom w:val="0"/>
      <w:divBdr>
        <w:top w:val="none" w:sz="0" w:space="0" w:color="auto"/>
        <w:left w:val="none" w:sz="0" w:space="0" w:color="auto"/>
        <w:bottom w:val="none" w:sz="0" w:space="0" w:color="auto"/>
        <w:right w:val="none" w:sz="0" w:space="0" w:color="auto"/>
      </w:divBdr>
    </w:div>
    <w:div w:id="1090392766">
      <w:bodyDiv w:val="1"/>
      <w:marLeft w:val="0"/>
      <w:marRight w:val="0"/>
      <w:marTop w:val="0"/>
      <w:marBottom w:val="0"/>
      <w:divBdr>
        <w:top w:val="none" w:sz="0" w:space="0" w:color="auto"/>
        <w:left w:val="none" w:sz="0" w:space="0" w:color="auto"/>
        <w:bottom w:val="none" w:sz="0" w:space="0" w:color="auto"/>
        <w:right w:val="none" w:sz="0" w:space="0" w:color="auto"/>
      </w:divBdr>
    </w:div>
    <w:div w:id="1110323154">
      <w:bodyDiv w:val="1"/>
      <w:marLeft w:val="0"/>
      <w:marRight w:val="0"/>
      <w:marTop w:val="0"/>
      <w:marBottom w:val="0"/>
      <w:divBdr>
        <w:top w:val="none" w:sz="0" w:space="0" w:color="auto"/>
        <w:left w:val="none" w:sz="0" w:space="0" w:color="auto"/>
        <w:bottom w:val="none" w:sz="0" w:space="0" w:color="auto"/>
        <w:right w:val="none" w:sz="0" w:space="0" w:color="auto"/>
      </w:divBdr>
    </w:div>
    <w:div w:id="152374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tu@uliege.b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ritu@uliege.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urlg.b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ritu@uliege.be" TargetMode="External"/><Relationship Id="rId4" Type="http://schemas.openxmlformats.org/officeDocument/2006/relationships/webSettings" Target="webSettings.xml"/><Relationship Id="rId9" Type="http://schemas.openxmlformats.org/officeDocument/2006/relationships/hyperlink" Target="http://www.turlg.be"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2821</Words>
  <Characters>15518</Characters>
  <Application>Microsoft Office Word</Application>
  <DocSecurity>0</DocSecurity>
  <Lines>129</Lines>
  <Paragraphs>36</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2026-07-03T12:25:00Z</dcterms:created>
  <dcterms:modified xsi:type="dcterms:W3CDTF">2026-07-03T13:01:00Z</dcterms:modified>
</cp:coreProperties>
</file>